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320" w:after="40" w:line="240" w:lineRule="auto"/>
        <w:jc w:val="center"/>
      </w:pPr>
      <w:r>
        <w:rPr>
          <w:rFonts w:ascii="Noto Sans CJK KR" w:hAnsi="Noto Sans CJK KR" w:eastAsia="Noto Sans CJK KR"/>
          <w:b/>
          <w:color w:val="2F5597"/>
          <w:sz w:val="22"/>
        </w:rPr>
        <w:t>학점은행제 과제 참고용 샘플</w:t>
      </w:r>
    </w:p>
    <w:p>
      <w:pPr>
        <w:spacing w:before="840" w:after="100" w:line="264" w:lineRule="auto"/>
        <w:jc w:val="center"/>
      </w:pPr>
      <w:r>
        <w:rPr>
          <w:rFonts w:ascii="Noto Sans CJK KR" w:hAnsi="Noto Sans CJK KR" w:eastAsia="Noto Sans CJK KR"/>
          <w:b/>
          <w:color w:val="17365D"/>
          <w:sz w:val="46"/>
        </w:rPr>
        <w:t>외국어로서의 한국어교육실습</w:t>
      </w:r>
    </w:p>
    <w:p>
      <w:pPr>
        <w:spacing w:before="200" w:after="100" w:line="264" w:lineRule="auto"/>
        <w:jc w:val="center"/>
      </w:pPr>
      <w:r>
        <w:rPr>
          <w:rFonts w:ascii="Noto Sans CJK KR" w:hAnsi="Noto Sans CJK KR" w:eastAsia="Noto Sans CJK KR"/>
          <w:b/>
          <w:color w:val="222222"/>
          <w:sz w:val="36"/>
        </w:rPr>
        <w:t>문형 ‘V-느라고’를 중심으로 한 모의수업 지도안 설계</w:t>
      </w:r>
    </w:p>
    <w:p>
      <w:pPr>
        <w:spacing w:before="240" w:after="400" w:line="288" w:lineRule="auto"/>
        <w:jc w:val="center"/>
      </w:pPr>
      <w:r>
        <w:rPr>
          <w:rFonts w:ascii="Noto Sans CJK KR" w:hAnsi="Noto Sans CJK KR" w:eastAsia="Noto Sans CJK KR"/>
          <w:b w:val="0"/>
          <w:color w:val="666666"/>
          <w:sz w:val="22"/>
        </w:rPr>
        <w:t>중급 학습자 대상 · 50분 수업</w:t>
      </w:r>
    </w:p>
    <w:tbl>
      <w:tblPr>
        <w:tblW w:type="auto" w:w="0"/>
        <w:jc w:val="center"/>
        <w:tblLayout w:type="fixed"/>
        <w:tblLook w:firstColumn="1" w:firstRow="1" w:lastColumn="0" w:lastRow="0" w:noHBand="0" w:noVBand="1" w:val="04A0"/>
      </w:tblPr>
      <w:tblGrid>
        <w:gridCol w:w="4873"/>
        <w:gridCol w:w="4873"/>
      </w:tblGrid>
      <w:tr>
        <w:tc>
          <w:tcPr>
            <w:tcW w:type="dxa" w:w="1587"/>
            <w:shd w:fill="EAF0F8"/>
            <w:tcMar>
              <w:top w:w="80" w:type="dxa"/>
              <w:start w:w="100" w:type="dxa"/>
              <w:bottom w:w="80" w:type="dxa"/>
              <w:end w:w="100" w:type="dxa"/>
            </w:tcMar>
          </w:tcPr>
          <w:p>
            <w:pPr>
              <w:spacing w:before="40" w:after="40" w:line="240" w:lineRule="auto"/>
              <w:jc w:val="center"/>
            </w:pPr>
            <w:r>
              <w:rPr>
                <w:rFonts w:ascii="Noto Sans CJK KR" w:hAnsi="Noto Sans CJK KR" w:eastAsia="Noto Sans CJK KR"/>
                <w:b/>
                <w:color w:val="17365D"/>
                <w:sz w:val="20"/>
              </w:rPr>
              <w:t>제출일</w:t>
            </w:r>
          </w:p>
        </w:tc>
        <w:tc>
          <w:tcPr>
            <w:tcW w:type="dxa" w:w="4819"/>
            <w:tcMar>
              <w:top w:w="80" w:type="dxa"/>
              <w:start w:w="100" w:type="dxa"/>
              <w:bottom w:w="80" w:type="dxa"/>
              <w:end w:w="100" w:type="dxa"/>
            </w:tcMar>
          </w:tcPr>
          <w:p>
            <w:pPr>
              <w:spacing w:before="40" w:after="40" w:line="240" w:lineRule="auto"/>
              <w:jc w:val="left"/>
            </w:pPr>
            <w:r>
              <w:rPr>
                <w:rFonts w:ascii="Noto Sans CJK KR" w:hAnsi="Noto Sans CJK KR" w:eastAsia="Noto Sans CJK KR"/>
                <w:b w:val="0"/>
                <w:color w:val="666666"/>
                <w:sz w:val="20"/>
              </w:rPr>
              <w:t xml:space="preserve"> ＿＿＿＿＿＿＿＿＿＿＿＿＿＿＿＿＿＿</w:t>
            </w:r>
          </w:p>
        </w:tc>
      </w:tr>
      <w:tr>
        <w:tc>
          <w:tcPr>
            <w:tcW w:type="dxa" w:w="1587"/>
            <w:shd w:fill="EAF0F8"/>
            <w:tcMar>
              <w:top w:w="80" w:type="dxa"/>
              <w:start w:w="100" w:type="dxa"/>
              <w:bottom w:w="80" w:type="dxa"/>
              <w:end w:w="100" w:type="dxa"/>
            </w:tcMar>
          </w:tcPr>
          <w:p>
            <w:pPr>
              <w:spacing w:before="40" w:after="40" w:line="240" w:lineRule="auto"/>
              <w:jc w:val="center"/>
            </w:pPr>
            <w:r>
              <w:rPr>
                <w:rFonts w:ascii="Noto Sans CJK KR" w:hAnsi="Noto Sans CJK KR" w:eastAsia="Noto Sans CJK KR"/>
                <w:b/>
                <w:color w:val="17365D"/>
                <w:sz w:val="20"/>
              </w:rPr>
              <w:t>제출자</w:t>
            </w:r>
          </w:p>
        </w:tc>
        <w:tc>
          <w:tcPr>
            <w:tcW w:type="dxa" w:w="4819"/>
            <w:tcMar>
              <w:top w:w="80" w:type="dxa"/>
              <w:start w:w="100" w:type="dxa"/>
              <w:bottom w:w="80" w:type="dxa"/>
              <w:end w:w="100" w:type="dxa"/>
            </w:tcMar>
          </w:tcPr>
          <w:p>
            <w:pPr>
              <w:spacing w:before="40" w:after="40" w:line="240" w:lineRule="auto"/>
              <w:jc w:val="left"/>
            </w:pPr>
            <w:r>
              <w:rPr>
                <w:rFonts w:ascii="Noto Sans CJK KR" w:hAnsi="Noto Sans CJK KR" w:eastAsia="Noto Sans CJK KR"/>
                <w:b w:val="0"/>
                <w:color w:val="666666"/>
                <w:sz w:val="20"/>
              </w:rPr>
              <w:t xml:space="preserve"> ＿＿＿＿＿＿＿＿＿＿＿＿＿＿＿＿＿＿</w:t>
            </w:r>
          </w:p>
        </w:tc>
      </w:tr>
    </w:tbl>
    <w:p>
      <w:pPr>
        <w:spacing w:before="440" w:after="120" w:line="240" w:lineRule="auto"/>
        <w:jc w:val="left"/>
      </w:pPr>
      <w:r>
        <w:rPr>
          <w:rFonts w:ascii="Noto Sans CJK KR" w:hAnsi="Noto Sans CJK KR" w:eastAsia="Noto Sans CJK KR"/>
          <w:b/>
          <w:color w:val="17365D"/>
          <w:sz w:val="28"/>
        </w:rPr>
        <w:t>목차</w:t>
      </w:r>
    </w:p>
    <w:p>
      <w:pPr>
        <w:spacing w:before="0" w:after="60" w:line="276" w:lineRule="auto"/>
        <w:ind w:left="567"/>
        <w:jc w:val="left"/>
      </w:pPr>
      <w:r>
        <w:rPr>
          <w:rFonts w:ascii="Noto Sans CJK KR" w:hAnsi="Noto Sans CJK KR" w:eastAsia="Noto Sans CJK KR"/>
          <w:b w:val="0"/>
          <w:color w:val="222222"/>
          <w:sz w:val="20"/>
        </w:rPr>
        <w:t>Ⅰ. 서론</w:t>
      </w:r>
    </w:p>
    <w:p>
      <w:pPr>
        <w:spacing w:before="0" w:after="60" w:line="276" w:lineRule="auto"/>
        <w:ind w:left="567"/>
        <w:jc w:val="left"/>
      </w:pPr>
      <w:r>
        <w:rPr>
          <w:rFonts w:ascii="Noto Sans CJK KR" w:hAnsi="Noto Sans CJK KR" w:eastAsia="Noto Sans CJK KR"/>
          <w:b w:val="0"/>
          <w:color w:val="222222"/>
          <w:sz w:val="20"/>
        </w:rPr>
        <w:t>Ⅱ. 본론</w:t>
      </w:r>
    </w:p>
    <w:p>
      <w:pPr>
        <w:spacing w:before="0" w:after="60" w:line="276" w:lineRule="auto"/>
        <w:ind w:left="567"/>
        <w:jc w:val="left"/>
      </w:pPr>
      <w:r>
        <w:rPr>
          <w:rFonts w:ascii="Noto Sans CJK KR" w:hAnsi="Noto Sans CJK KR" w:eastAsia="Noto Sans CJK KR"/>
          <w:b w:val="0"/>
          <w:color w:val="222222"/>
          <w:sz w:val="20"/>
        </w:rPr>
        <w:t xml:space="preserve">  1. V-느라고의 문법적 특성</w:t>
      </w:r>
    </w:p>
    <w:p>
      <w:pPr>
        <w:spacing w:before="0" w:after="60" w:line="276" w:lineRule="auto"/>
        <w:ind w:left="567"/>
        <w:jc w:val="left"/>
      </w:pPr>
      <w:r>
        <w:rPr>
          <w:rFonts w:ascii="Noto Sans CJK KR" w:hAnsi="Noto Sans CJK KR" w:eastAsia="Noto Sans CJK KR"/>
          <w:b w:val="0"/>
          <w:color w:val="222222"/>
          <w:sz w:val="20"/>
        </w:rPr>
        <w:t xml:space="preserve">  2. 모의수업 설계 개요</w:t>
      </w:r>
    </w:p>
    <w:p>
      <w:pPr>
        <w:spacing w:before="0" w:after="60" w:line="276" w:lineRule="auto"/>
        <w:ind w:left="567"/>
        <w:jc w:val="left"/>
      </w:pPr>
      <w:r>
        <w:rPr>
          <w:rFonts w:ascii="Noto Sans CJK KR" w:hAnsi="Noto Sans CJK KR" w:eastAsia="Noto Sans CJK KR"/>
          <w:b w:val="0"/>
          <w:color w:val="222222"/>
          <w:sz w:val="20"/>
        </w:rPr>
        <w:t xml:space="preserve">  3. 단계별 교수·학습 지도안</w:t>
      </w:r>
    </w:p>
    <w:p>
      <w:pPr>
        <w:spacing w:before="0" w:after="60" w:line="276" w:lineRule="auto"/>
        <w:ind w:left="567"/>
        <w:jc w:val="left"/>
      </w:pPr>
      <w:r>
        <w:rPr>
          <w:rFonts w:ascii="Noto Sans CJK KR" w:hAnsi="Noto Sans CJK KR" w:eastAsia="Noto Sans CJK KR"/>
          <w:b w:val="0"/>
          <w:color w:val="222222"/>
          <w:sz w:val="20"/>
        </w:rPr>
        <w:t xml:space="preserve">  4. 평가 및 오류 교정 계획</w:t>
      </w:r>
    </w:p>
    <w:p>
      <w:pPr>
        <w:spacing w:before="0" w:after="60" w:line="276" w:lineRule="auto"/>
        <w:ind w:left="567"/>
        <w:jc w:val="left"/>
      </w:pPr>
      <w:r>
        <w:rPr>
          <w:rFonts w:ascii="Noto Sans CJK KR" w:hAnsi="Noto Sans CJK KR" w:eastAsia="Noto Sans CJK KR"/>
          <w:b w:val="0"/>
          <w:color w:val="222222"/>
          <w:sz w:val="20"/>
        </w:rPr>
        <w:t>Ⅲ. 결론</w:t>
      </w:r>
    </w:p>
    <w:p>
      <w:pPr>
        <w:spacing w:before="0" w:after="60" w:line="276" w:lineRule="auto"/>
        <w:ind w:left="567"/>
        <w:jc w:val="left"/>
      </w:pPr>
      <w:r>
        <w:rPr>
          <w:rFonts w:ascii="Noto Sans CJK KR" w:hAnsi="Noto Sans CJK KR" w:eastAsia="Noto Sans CJK KR"/>
          <w:b w:val="0"/>
          <w:color w:val="222222"/>
          <w:sz w:val="20"/>
        </w:rPr>
        <w:t>참고문헌</w:t>
      </w:r>
    </w:p>
    <w:p>
      <w:r>
        <w:br w:type="page"/>
      </w:r>
    </w:p>
    <w:p>
      <w:pPr>
        <w:keepNext/>
        <w:spacing w:before="160" w:after="120" w:line="288" w:lineRule="auto"/>
        <w:jc w:val="left"/>
      </w:pPr>
      <w:r>
        <w:rPr>
          <w:rFonts w:ascii="Noto Sans CJK KR" w:hAnsi="Noto Sans CJK KR" w:eastAsia="Noto Sans CJK KR"/>
          <w:b/>
          <w:color w:val="17365D"/>
          <w:sz w:val="30"/>
        </w:rPr>
        <w:t>Ⅰ. 서론</w:t>
      </w:r>
    </w:p>
    <w:p>
      <w:pPr>
        <w:spacing w:before="0" w:after="100" w:line="372" w:lineRule="auto"/>
        <w:ind w:firstLine="454"/>
        <w:jc w:val="both"/>
      </w:pPr>
      <w:r>
        <w:rPr>
          <w:rFonts w:ascii="Noto Sans CJK KR" w:hAnsi="Noto Sans CJK KR" w:eastAsia="Noto Sans CJK KR"/>
          <w:b w:val="0"/>
          <w:color w:val="222222"/>
          <w:sz w:val="21"/>
        </w:rPr>
        <w:t>한국어 문법 교육은 형태 규칙을 설명하는 데 그치지 않고, 학습자가 실제 의사소통 상황에서 해당 문형을 적절하게 선택하고 사용할 수 있도록 의미·형태·화용적 제약을 통합적으로 다루어야 한다. 특히 연결어미 ‘-느라고’는 원인이나 이유를 나타낸다는 점에서 ‘-아/어서’, ‘-기 때문에’ 등과 의미 영역이 겹치지만, 선행절과 후행절의 주어 관계, 선행절의 시제 표현, 후행절 문장 유형 등에서 비교적 뚜렷한 제약을 가진다. 이러한 특성을 명확히 지도하지 않으면 학습자는 단순히 “이유를 나타내는 표현”으로만 이해하여 부자연스럽거나 문법적으로 제약되는 문장을 만들기 쉽다.</w:t>
      </w:r>
    </w:p>
    <w:p>
      <w:pPr>
        <w:spacing w:before="0" w:after="100" w:line="372" w:lineRule="auto"/>
        <w:ind w:firstLine="454"/>
        <w:jc w:val="both"/>
      </w:pPr>
      <w:r>
        <w:rPr>
          <w:rFonts w:ascii="Noto Sans CJK KR" w:hAnsi="Noto Sans CJK KR" w:eastAsia="Noto Sans CJK KR"/>
          <w:b w:val="0"/>
          <w:color w:val="222222"/>
          <w:sz w:val="21"/>
        </w:rPr>
        <w:t>본 지도안은 한국어 중급 학습자를 대상으로 ‘V-느라고’를 50분 동안 지도하는 모의수업을 설계한 것이다. 수업은 도입, 제시, 형태 확인, 통제 연습, 의미 중심 연습, 의사소통 활동, 정리 및 평가의 흐름으로 구성하였다. 또한 교사의 실제 발문과 학습자의 예상 반응을 함께 제시하여, 모의수업 상황에서 바로 활용할 수 있도록 하였다. 수업의 최종 목표는 학습자가 일상생활에서 어떤 행동에 시간이나 노력을 들인 결과 다른 일을 하지 못했거나 바람직하지 않은 결과가 발생했음을 ‘V-느라고’를 사용하여 설명하는 데 있다.</w:t>
      </w:r>
    </w:p>
    <w:p>
      <w:pPr>
        <w:keepNext/>
        <w:spacing w:before="160" w:after="120" w:line="288" w:lineRule="auto"/>
        <w:jc w:val="left"/>
      </w:pPr>
      <w:r>
        <w:rPr>
          <w:rFonts w:ascii="Noto Sans CJK KR" w:hAnsi="Noto Sans CJK KR" w:eastAsia="Noto Sans CJK KR"/>
          <w:b/>
          <w:color w:val="17365D"/>
          <w:sz w:val="30"/>
        </w:rPr>
        <w:t>Ⅱ. 본론</w:t>
      </w:r>
    </w:p>
    <w:p>
      <w:pPr>
        <w:keepNext/>
        <w:spacing w:before="100" w:after="80" w:line="288" w:lineRule="auto"/>
        <w:jc w:val="left"/>
      </w:pPr>
      <w:r>
        <w:rPr>
          <w:rFonts w:ascii="Noto Sans CJK KR" w:hAnsi="Noto Sans CJK KR" w:eastAsia="Noto Sans CJK KR"/>
          <w:b/>
          <w:color w:val="2F5597"/>
          <w:sz w:val="24"/>
        </w:rPr>
        <w:t>1. V-느라고의 문법적 특성</w:t>
      </w:r>
    </w:p>
    <w:p>
      <w:pPr>
        <w:spacing w:before="0" w:after="100" w:line="372" w:lineRule="auto"/>
        <w:ind w:firstLine="454"/>
        <w:jc w:val="both"/>
      </w:pPr>
      <w:r>
        <w:rPr>
          <w:rFonts w:ascii="Noto Sans CJK KR" w:hAnsi="Noto Sans CJK KR" w:eastAsia="Noto Sans CJK KR"/>
          <w:b w:val="0"/>
          <w:color w:val="222222"/>
          <w:sz w:val="21"/>
        </w:rPr>
        <w:t>‘-느라고’는 주로 동사 어간 뒤에 결합하여 선행절의 행동이 후행절에 나타난 결과의 원인이나 배경이 됨을 나타내는 연결어미이다. 실제 한국어 교육에서는 “어떤 일을 하는 데 시간이나 노력을 들여서 그 결과 다른 일을 제대로 하지 못했거나 부정적인 결과가 생긴 경우”를 중심 의미로 제시하는 것이 이해에 효과적이다. 예를 들어 “시험공부를 하느라고 어젯밤에 잠을 못 잤어요.”에서는 ‘시험공부를 하다’가 지속적으로 이루어진 행동이고, 그 결과 ‘잠을 못 자다’라는 바람직하지 않은 결과가 발생한다.</w:t>
      </w:r>
    </w:p>
    <w:tbl>
      <w:tblPr>
        <w:tblStyle w:val="TableGrid"/>
        <w:tblW w:type="auto" w:w="0"/>
        <w:jc w:val="center"/>
        <w:tblLook w:firstColumn="1" w:firstRow="1" w:lastColumn="0" w:lastRow="0" w:noHBand="0" w:noVBand="1" w:val="04A0"/>
      </w:tblPr>
      <w:tblGrid>
        <w:gridCol w:w="3249"/>
        <w:gridCol w:w="3249"/>
        <w:gridCol w:w="3249"/>
      </w:tblGrid>
      <w:tr>
        <w:trPr>
          <w:tblHeader w:val="true"/>
        </w:trPr>
        <w:tc>
          <w:tcPr>
            <w:tcW w:type="dxa" w:w="3249"/>
            <w:shd w:fill="17365D"/>
          </w:tcPr>
          <w:p>
            <w:pPr>
              <w:spacing w:before="20" w:after="20" w:line="264" w:lineRule="auto"/>
              <w:jc w:val="center"/>
            </w:pPr>
            <w:r>
              <w:rPr>
                <w:rFonts w:ascii="Noto Sans CJK KR" w:hAnsi="Noto Sans CJK KR" w:eastAsia="Noto Sans CJK KR"/>
                <w:b/>
                <w:color w:val="FFFFFF"/>
                <w:sz w:val="19"/>
              </w:rPr>
              <w:t>구분</w:t>
            </w:r>
          </w:p>
        </w:tc>
        <w:tc>
          <w:tcPr>
            <w:tcW w:type="dxa" w:w="3249"/>
            <w:shd w:fill="17365D"/>
          </w:tcPr>
          <w:p>
            <w:pPr>
              <w:spacing w:before="20" w:after="20" w:line="264" w:lineRule="auto"/>
              <w:jc w:val="center"/>
            </w:pPr>
            <w:r>
              <w:rPr>
                <w:rFonts w:ascii="Noto Sans CJK KR" w:hAnsi="Noto Sans CJK KR" w:eastAsia="Noto Sans CJK KR"/>
                <w:b/>
                <w:color w:val="FFFFFF"/>
                <w:sz w:val="19"/>
              </w:rPr>
              <w:t>핵심 내용</w:t>
            </w:r>
          </w:p>
        </w:tc>
        <w:tc>
          <w:tcPr>
            <w:tcW w:type="dxa" w:w="3249"/>
            <w:shd w:fill="17365D"/>
          </w:tcPr>
          <w:p>
            <w:pPr>
              <w:spacing w:before="20" w:after="20" w:line="264" w:lineRule="auto"/>
              <w:jc w:val="center"/>
            </w:pPr>
            <w:r>
              <w:rPr>
                <w:rFonts w:ascii="Noto Sans CJK KR" w:hAnsi="Noto Sans CJK KR" w:eastAsia="Noto Sans CJK KR"/>
                <w:b/>
                <w:color w:val="FFFFFF"/>
                <w:sz w:val="19"/>
              </w:rPr>
              <w:t>예시</w:t>
            </w:r>
          </w:p>
        </w:tc>
      </w:tr>
      <w:tr>
        <w:tc>
          <w:tcPr>
            <w:tcW w:type="dxa" w:w="3249"/>
            <w:tcMar>
              <w:top w:w="80" w:type="dxa"/>
              <w:start w:w="100" w:type="dxa"/>
              <w:bottom w:w="80" w:type="dxa"/>
              <w:end w:w="100" w:type="dxa"/>
            </w:tcMar>
          </w:tcPr>
          <w:p>
            <w:pPr>
              <w:spacing w:before="0" w:after="0" w:line="300" w:lineRule="auto"/>
              <w:jc w:val="center"/>
            </w:pPr>
            <w:r>
              <w:rPr>
                <w:rFonts w:ascii="Noto Sans CJK KR" w:hAnsi="Noto Sans CJK KR" w:eastAsia="Noto Sans CJK KR"/>
                <w:b w:val="0"/>
                <w:color w:val="222222"/>
                <w:sz w:val="17"/>
              </w:rPr>
              <w:t>형태</w:t>
            </w:r>
          </w:p>
        </w:tc>
        <w:tc>
          <w:tcPr>
            <w:tcW w:type="dxa" w:w="3249"/>
            <w:tcMar>
              <w:top w:w="80" w:type="dxa"/>
              <w:start w:w="100" w:type="dxa"/>
              <w:bottom w:w="80" w:type="dxa"/>
              <w:end w:w="100" w:type="dxa"/>
            </w:tcMar>
          </w:tcPr>
          <w:p>
            <w:pPr>
              <w:spacing w:before="0" w:after="0" w:line="300" w:lineRule="auto"/>
              <w:jc w:val="left"/>
            </w:pPr>
            <w:r>
              <w:rPr>
                <w:rFonts w:ascii="Noto Sans CJK KR" w:hAnsi="Noto Sans CJK KR" w:eastAsia="Noto Sans CJK KR"/>
                <w:b w:val="0"/>
                <w:color w:val="222222"/>
                <w:sz w:val="17"/>
              </w:rPr>
              <w:t>동사 어간 + -느라고</w:t>
            </w:r>
          </w:p>
        </w:tc>
        <w:tc>
          <w:tcPr>
            <w:tcW w:type="dxa" w:w="3249"/>
            <w:tcMar>
              <w:top w:w="80" w:type="dxa"/>
              <w:start w:w="100" w:type="dxa"/>
              <w:bottom w:w="80" w:type="dxa"/>
              <w:end w:w="100" w:type="dxa"/>
            </w:tcMar>
          </w:tcPr>
          <w:p>
            <w:pPr>
              <w:spacing w:before="0" w:after="0" w:line="300" w:lineRule="auto"/>
              <w:jc w:val="left"/>
            </w:pPr>
            <w:r>
              <w:rPr>
                <w:rFonts w:ascii="Noto Sans CJK KR" w:hAnsi="Noto Sans CJK KR" w:eastAsia="Noto Sans CJK KR"/>
                <w:b w:val="0"/>
                <w:color w:val="222222"/>
                <w:sz w:val="17"/>
              </w:rPr>
              <w:t>먹다 → 먹느라고</w:t>
            </w:r>
            <w:r>
              <w:br/>
            </w:r>
            <w:r>
              <w:rPr>
                <w:rFonts w:ascii="Noto Sans CJK KR" w:hAnsi="Noto Sans CJK KR" w:eastAsia="Noto Sans CJK KR"/>
                <w:b w:val="0"/>
                <w:color w:val="222222"/>
                <w:sz w:val="17"/>
              </w:rPr>
              <w:t>공부하다 → 공부하느라고</w:t>
            </w:r>
          </w:p>
        </w:tc>
      </w:tr>
      <w:tr>
        <w:tc>
          <w:tcPr>
            <w:tcW w:type="dxa" w:w="3249"/>
            <w:tcMar>
              <w:top w:w="80" w:type="dxa"/>
              <w:start w:w="100" w:type="dxa"/>
              <w:bottom w:w="80" w:type="dxa"/>
              <w:end w:w="100" w:type="dxa"/>
            </w:tcMar>
          </w:tcPr>
          <w:p>
            <w:pPr>
              <w:spacing w:before="0" w:after="0" w:line="300" w:lineRule="auto"/>
              <w:jc w:val="center"/>
            </w:pPr>
            <w:r>
              <w:rPr>
                <w:rFonts w:ascii="Noto Sans CJK KR" w:hAnsi="Noto Sans CJK KR" w:eastAsia="Noto Sans CJK KR"/>
                <w:b w:val="0"/>
                <w:color w:val="222222"/>
                <w:sz w:val="17"/>
              </w:rPr>
              <w:t>의미</w:t>
            </w:r>
          </w:p>
        </w:tc>
        <w:tc>
          <w:tcPr>
            <w:tcW w:type="dxa" w:w="3249"/>
            <w:tcMar>
              <w:top w:w="80" w:type="dxa"/>
              <w:start w:w="100" w:type="dxa"/>
              <w:bottom w:w="80" w:type="dxa"/>
              <w:end w:w="100" w:type="dxa"/>
            </w:tcMar>
          </w:tcPr>
          <w:p>
            <w:pPr>
              <w:spacing w:before="0" w:after="0" w:line="300" w:lineRule="auto"/>
              <w:jc w:val="left"/>
            </w:pPr>
            <w:r>
              <w:rPr>
                <w:rFonts w:ascii="Noto Sans CJK KR" w:hAnsi="Noto Sans CJK KR" w:eastAsia="Noto Sans CJK KR"/>
                <w:b w:val="0"/>
                <w:color w:val="222222"/>
                <w:sz w:val="17"/>
              </w:rPr>
              <w:t>선행 행동이 후행 결과의 원인·배경이 됨</w:t>
            </w:r>
          </w:p>
        </w:tc>
        <w:tc>
          <w:tcPr>
            <w:tcW w:type="dxa" w:w="3249"/>
            <w:tcMar>
              <w:top w:w="80" w:type="dxa"/>
              <w:start w:w="100" w:type="dxa"/>
              <w:bottom w:w="80" w:type="dxa"/>
              <w:end w:w="100" w:type="dxa"/>
            </w:tcMar>
          </w:tcPr>
          <w:p>
            <w:pPr>
              <w:spacing w:before="0" w:after="0" w:line="300" w:lineRule="auto"/>
              <w:jc w:val="left"/>
            </w:pPr>
            <w:r>
              <w:rPr>
                <w:rFonts w:ascii="Noto Sans CJK KR" w:hAnsi="Noto Sans CJK KR" w:eastAsia="Noto Sans CJK KR"/>
                <w:b w:val="0"/>
                <w:color w:val="222222"/>
                <w:sz w:val="17"/>
              </w:rPr>
              <w:t>회의하느라고 전화를 못 받았어요.</w:t>
            </w:r>
          </w:p>
        </w:tc>
      </w:tr>
      <w:tr>
        <w:tc>
          <w:tcPr>
            <w:tcW w:type="dxa" w:w="3249"/>
            <w:tcMar>
              <w:top w:w="80" w:type="dxa"/>
              <w:start w:w="100" w:type="dxa"/>
              <w:bottom w:w="80" w:type="dxa"/>
              <w:end w:w="100" w:type="dxa"/>
            </w:tcMar>
          </w:tcPr>
          <w:p>
            <w:pPr>
              <w:spacing w:before="0" w:after="0" w:line="300" w:lineRule="auto"/>
              <w:jc w:val="center"/>
            </w:pPr>
            <w:r>
              <w:rPr>
                <w:rFonts w:ascii="Noto Sans CJK KR" w:hAnsi="Noto Sans CJK KR" w:eastAsia="Noto Sans CJK KR"/>
                <w:b w:val="0"/>
                <w:color w:val="222222"/>
                <w:sz w:val="17"/>
              </w:rPr>
              <w:t>주어 제약</w:t>
            </w:r>
          </w:p>
        </w:tc>
        <w:tc>
          <w:tcPr>
            <w:tcW w:type="dxa" w:w="3249"/>
            <w:tcMar>
              <w:top w:w="80" w:type="dxa"/>
              <w:start w:w="100" w:type="dxa"/>
              <w:bottom w:w="80" w:type="dxa"/>
              <w:end w:w="100" w:type="dxa"/>
            </w:tcMar>
          </w:tcPr>
          <w:p>
            <w:pPr>
              <w:spacing w:before="0" w:after="0" w:line="300" w:lineRule="auto"/>
              <w:jc w:val="left"/>
            </w:pPr>
            <w:r>
              <w:rPr>
                <w:rFonts w:ascii="Noto Sans CJK KR" w:hAnsi="Noto Sans CJK KR" w:eastAsia="Noto Sans CJK KR"/>
                <w:b w:val="0"/>
                <w:color w:val="222222"/>
                <w:sz w:val="17"/>
              </w:rPr>
              <w:t>선행절과 후행절의 주어는 일반적으로 같음</w:t>
            </w:r>
          </w:p>
        </w:tc>
        <w:tc>
          <w:tcPr>
            <w:tcW w:type="dxa" w:w="3249"/>
            <w:tcMar>
              <w:top w:w="80" w:type="dxa"/>
              <w:start w:w="100" w:type="dxa"/>
              <w:bottom w:w="80" w:type="dxa"/>
              <w:end w:w="100" w:type="dxa"/>
            </w:tcMar>
          </w:tcPr>
          <w:p>
            <w:pPr>
              <w:spacing w:before="0" w:after="0" w:line="300" w:lineRule="auto"/>
              <w:jc w:val="left"/>
            </w:pPr>
            <w:r>
              <w:rPr>
                <w:rFonts w:ascii="Noto Sans CJK KR" w:hAnsi="Noto Sans CJK KR" w:eastAsia="Noto Sans CJK KR"/>
                <w:b w:val="0"/>
                <w:color w:val="222222"/>
                <w:sz w:val="17"/>
              </w:rPr>
              <w:t>제가 숙제하느라고 제가 늦게 잤어요.</w:t>
            </w:r>
          </w:p>
        </w:tc>
      </w:tr>
      <w:tr>
        <w:tc>
          <w:tcPr>
            <w:tcW w:type="dxa" w:w="3249"/>
            <w:tcMar>
              <w:top w:w="80" w:type="dxa"/>
              <w:start w:w="100" w:type="dxa"/>
              <w:bottom w:w="80" w:type="dxa"/>
              <w:end w:w="100" w:type="dxa"/>
            </w:tcMar>
          </w:tcPr>
          <w:p>
            <w:pPr>
              <w:spacing w:before="0" w:after="0" w:line="300" w:lineRule="auto"/>
              <w:jc w:val="center"/>
            </w:pPr>
            <w:r>
              <w:rPr>
                <w:rFonts w:ascii="Noto Sans CJK KR" w:hAnsi="Noto Sans CJK KR" w:eastAsia="Noto Sans CJK KR"/>
                <w:b w:val="0"/>
                <w:color w:val="222222"/>
                <w:sz w:val="17"/>
              </w:rPr>
              <w:t>시제 제약</w:t>
            </w:r>
          </w:p>
        </w:tc>
        <w:tc>
          <w:tcPr>
            <w:tcW w:type="dxa" w:w="3249"/>
            <w:tcMar>
              <w:top w:w="80" w:type="dxa"/>
              <w:start w:w="100" w:type="dxa"/>
              <w:bottom w:w="80" w:type="dxa"/>
              <w:end w:w="100" w:type="dxa"/>
            </w:tcMar>
          </w:tcPr>
          <w:p>
            <w:pPr>
              <w:spacing w:before="0" w:after="0" w:line="300" w:lineRule="auto"/>
              <w:jc w:val="left"/>
            </w:pPr>
            <w:r>
              <w:rPr>
                <w:rFonts w:ascii="Noto Sans CJK KR" w:hAnsi="Noto Sans CJK KR" w:eastAsia="Noto Sans CJK KR"/>
                <w:b w:val="0"/>
                <w:color w:val="222222"/>
                <w:sz w:val="17"/>
              </w:rPr>
              <w:t>선행절에 -았/었-, -겠-과 같은 시제 표지를 직접 쓰지 않음</w:t>
            </w:r>
          </w:p>
        </w:tc>
        <w:tc>
          <w:tcPr>
            <w:tcW w:type="dxa" w:w="3249"/>
            <w:tcMar>
              <w:top w:w="80" w:type="dxa"/>
              <w:start w:w="100" w:type="dxa"/>
              <w:bottom w:w="80" w:type="dxa"/>
              <w:end w:w="100" w:type="dxa"/>
            </w:tcMar>
          </w:tcPr>
          <w:p>
            <w:pPr>
              <w:spacing w:before="0" w:after="0" w:line="300" w:lineRule="auto"/>
              <w:jc w:val="left"/>
            </w:pPr>
            <w:r>
              <w:rPr>
                <w:rFonts w:ascii="Noto Sans CJK KR" w:hAnsi="Noto Sans CJK KR" w:eastAsia="Noto Sans CJK KR"/>
                <w:b w:val="0"/>
                <w:color w:val="222222"/>
                <w:sz w:val="17"/>
              </w:rPr>
              <w:t>*공부했느라고 → 공부하느라고</w:t>
            </w:r>
          </w:p>
        </w:tc>
      </w:tr>
      <w:tr>
        <w:tc>
          <w:tcPr>
            <w:tcW w:type="dxa" w:w="3249"/>
            <w:tcMar>
              <w:top w:w="80" w:type="dxa"/>
              <w:start w:w="100" w:type="dxa"/>
              <w:bottom w:w="80" w:type="dxa"/>
              <w:end w:w="100" w:type="dxa"/>
            </w:tcMar>
          </w:tcPr>
          <w:p>
            <w:pPr>
              <w:spacing w:before="0" w:after="0" w:line="300" w:lineRule="auto"/>
              <w:jc w:val="center"/>
            </w:pPr>
            <w:r>
              <w:rPr>
                <w:rFonts w:ascii="Noto Sans CJK KR" w:hAnsi="Noto Sans CJK KR" w:eastAsia="Noto Sans CJK KR"/>
                <w:b w:val="0"/>
                <w:color w:val="222222"/>
                <w:sz w:val="17"/>
              </w:rPr>
              <w:t>문장 유형</w:t>
            </w:r>
          </w:p>
        </w:tc>
        <w:tc>
          <w:tcPr>
            <w:tcW w:type="dxa" w:w="3249"/>
            <w:tcMar>
              <w:top w:w="80" w:type="dxa"/>
              <w:start w:w="100" w:type="dxa"/>
              <w:bottom w:w="80" w:type="dxa"/>
              <w:end w:w="100" w:type="dxa"/>
            </w:tcMar>
          </w:tcPr>
          <w:p>
            <w:pPr>
              <w:spacing w:before="0" w:after="0" w:line="300" w:lineRule="auto"/>
              <w:jc w:val="left"/>
            </w:pPr>
            <w:r>
              <w:rPr>
                <w:rFonts w:ascii="Noto Sans CJK KR" w:hAnsi="Noto Sans CJK KR" w:eastAsia="Noto Sans CJK KR"/>
                <w:b w:val="0"/>
                <w:color w:val="222222"/>
                <w:sz w:val="17"/>
              </w:rPr>
              <w:t>후행절에는 명령문·청유문을 쓰기 어려움</w:t>
            </w:r>
          </w:p>
        </w:tc>
        <w:tc>
          <w:tcPr>
            <w:tcW w:type="dxa" w:w="3249"/>
            <w:tcMar>
              <w:top w:w="80" w:type="dxa"/>
              <w:start w:w="100" w:type="dxa"/>
              <w:bottom w:w="80" w:type="dxa"/>
              <w:end w:w="100" w:type="dxa"/>
            </w:tcMar>
          </w:tcPr>
          <w:p>
            <w:pPr>
              <w:spacing w:before="0" w:after="0" w:line="300" w:lineRule="auto"/>
              <w:jc w:val="left"/>
            </w:pPr>
            <w:r>
              <w:rPr>
                <w:rFonts w:ascii="Noto Sans CJK KR" w:hAnsi="Noto Sans CJK KR" w:eastAsia="Noto Sans CJK KR"/>
                <w:b w:val="0"/>
                <w:color w:val="222222"/>
                <w:sz w:val="17"/>
              </w:rPr>
              <w:t>*바쁘느라고 내일 만납시다.</w:t>
            </w:r>
          </w:p>
        </w:tc>
      </w:tr>
    </w:tbl>
    <w:p/>
    <w:tbl>
      <w:tblPr>
        <w:tblW w:type="auto" w:w="0"/>
        <w:jc w:val="center"/>
        <w:tblLayout w:type="fixed"/>
        <w:tblLook w:firstColumn="1" w:firstRow="1" w:lastColumn="0" w:lastRow="0" w:noHBand="0" w:noVBand="1" w:val="04A0"/>
      </w:tblPr>
      <w:tblGrid>
        <w:gridCol w:w="9071"/>
      </w:tblGrid>
      <w:tr>
        <w:trPr>
          <w:cantSplit/>
        </w:trPr>
        <w:tc>
          <w:tcPr>
            <w:tcW w:type="dxa" w:w="9746"/>
            <w:shd w:fill="F7F9FC"/>
            <w:tcMar>
              <w:top w:w="100" w:type="dxa"/>
              <w:start w:w="130" w:type="dxa"/>
              <w:bottom w:w="100" w:type="dxa"/>
              <w:end w:w="130" w:type="dxa"/>
            </w:tcMar>
          </w:tcPr>
          <w:p>
            <w:pPr>
              <w:spacing w:before="0" w:after="80" w:line="264" w:lineRule="auto"/>
              <w:jc w:val="left"/>
              <w:shd w:fill="17365D"/>
            </w:pPr>
            <w:r>
              <w:rPr>
                <w:rFonts w:ascii="Noto Sans CJK KR" w:hAnsi="Noto Sans CJK KR" w:eastAsia="Noto Sans CJK KR"/>
                <w:b/>
                <w:color w:val="FFFFFF"/>
                <w:sz w:val="21"/>
              </w:rPr>
              <w:t>교수 시 강조할 핵심</w:t>
            </w:r>
          </w:p>
          <w:p>
            <w:pPr>
              <w:spacing w:before="0" w:after="60" w:line="307" w:lineRule="auto"/>
              <w:jc w:val="left"/>
            </w:pPr>
            <w:r>
              <w:rPr>
                <w:rFonts w:ascii="Noto Sans CJK KR" w:hAnsi="Noto Sans CJK KR" w:eastAsia="Noto Sans CJK KR"/>
                <w:b w:val="0"/>
                <w:color w:val="222222"/>
                <w:sz w:val="19"/>
              </w:rPr>
              <w:t>① “무엇을 하느라고?”라는 선행 행동과 “그래서 어떤 문제가 생겼는가?”라는 결과를 한 쌍으로 제시한다.</w:t>
            </w:r>
          </w:p>
          <w:p>
            <w:pPr>
              <w:spacing w:before="0" w:after="60" w:line="307" w:lineRule="auto"/>
              <w:jc w:val="left"/>
            </w:pPr>
            <w:r>
              <w:rPr>
                <w:rFonts w:ascii="Noto Sans CJK KR" w:hAnsi="Noto Sans CJK KR" w:eastAsia="Noto Sans CJK KR"/>
                <w:b w:val="0"/>
                <w:color w:val="222222"/>
                <w:sz w:val="19"/>
              </w:rPr>
              <w:t>② 학습 초기에는 후행절을 ‘못 V’, ‘늦다’, ‘피곤하다’, ‘실수하다’, ‘놓치다’ 등 부정적 결과 표현과 결합하여 연습한다.</w:t>
            </w:r>
          </w:p>
          <w:p>
            <w:pPr>
              <w:spacing w:before="0" w:after="60" w:line="307" w:lineRule="auto"/>
              <w:jc w:val="left"/>
            </w:pPr>
            <w:r>
              <w:rPr>
                <w:rFonts w:ascii="Noto Sans CJK KR" w:hAnsi="Noto Sans CJK KR" w:eastAsia="Noto Sans CJK KR"/>
                <w:b w:val="0"/>
                <w:color w:val="222222"/>
                <w:sz w:val="19"/>
              </w:rPr>
              <w:t>③ ‘-아/어서’나 ‘-기 때문에’와 무조건 동일한 이유 표현으로 바꾸지 말고, ‘지속적으로 한 행동 때문에 다른 결과가 생김’이라는 의미 차이를 상황으로 보여 준다.</w:t>
            </w:r>
          </w:p>
        </w:tc>
      </w:tr>
    </w:tbl>
    <w:p>
      <w:pPr>
        <w:spacing w:after="20"/>
      </w:pPr>
    </w:p>
    <w:p>
      <w:pPr>
        <w:keepNext/>
        <w:spacing w:before="100" w:after="80" w:line="288" w:lineRule="auto"/>
        <w:jc w:val="left"/>
      </w:pPr>
      <w:r>
        <w:rPr>
          <w:rFonts w:ascii="Noto Sans CJK KR" w:hAnsi="Noto Sans CJK KR" w:eastAsia="Noto Sans CJK KR"/>
          <w:b/>
          <w:color w:val="2F5597"/>
          <w:sz w:val="24"/>
        </w:rPr>
        <w:t>2. 모의수업 설계 개요</w:t>
      </w:r>
    </w:p>
    <w:tbl>
      <w:tblPr>
        <w:tblStyle w:val="TableGrid"/>
        <w:tblW w:type="auto" w:w="0"/>
        <w:jc w:val="center"/>
        <w:tblLook w:firstColumn="1" w:firstRow="1" w:lastColumn="0" w:lastRow="0" w:noHBand="0" w:noVBand="1" w:val="04A0"/>
      </w:tblPr>
      <w:tblGrid>
        <w:gridCol w:w="4873"/>
        <w:gridCol w:w="4873"/>
      </w:tblGrid>
      <w:tr>
        <w:tc>
          <w:tcPr>
            <w:tcW w:type="dxa" w:w="4873"/>
            <w:shd w:fill="EAF0F8"/>
            <w:tcMar>
              <w:top w:w="90" w:type="dxa"/>
              <w:start w:w="120" w:type="dxa"/>
              <w:bottom w:w="90" w:type="dxa"/>
              <w:end w:w="120" w:type="dxa"/>
            </w:tcMar>
            <w:vAlign w:val="center"/>
          </w:tcPr>
          <w:p>
            <w:pPr>
              <w:spacing w:before="0" w:after="0" w:line="288" w:lineRule="auto"/>
              <w:jc w:val="center"/>
            </w:pPr>
            <w:r>
              <w:rPr>
                <w:rFonts w:ascii="Noto Sans CJK KR" w:hAnsi="Noto Sans CJK KR" w:eastAsia="Noto Sans CJK KR"/>
                <w:b/>
                <w:color w:val="17365D"/>
                <w:sz w:val="18"/>
              </w:rPr>
              <w:t>수업 대상</w:t>
            </w:r>
          </w:p>
        </w:tc>
        <w:tc>
          <w:tcPr>
            <w:tcW w:type="dxa" w:w="4873"/>
            <w:tcMar>
              <w:top w:w="90" w:type="dxa"/>
              <w:start w:w="120" w:type="dxa"/>
              <w:bottom w:w="90" w:type="dxa"/>
              <w:end w:w="120" w:type="dxa"/>
            </w:tcMar>
            <w:vAlign w:val="center"/>
          </w:tcPr>
          <w:p>
            <w:pPr>
              <w:spacing w:before="0" w:after="0" w:line="300" w:lineRule="auto"/>
              <w:jc w:val="left"/>
            </w:pPr>
            <w:r>
              <w:rPr>
                <w:rFonts w:ascii="Noto Sans CJK KR" w:hAnsi="Noto Sans CJK KR" w:eastAsia="Noto Sans CJK KR"/>
                <w:b w:val="0"/>
                <w:color w:val="222222"/>
                <w:sz w:val="18"/>
              </w:rPr>
              <w:t>한국어 중급 1 수준의 성인 학습자 10~15명</w:t>
            </w:r>
          </w:p>
        </w:tc>
      </w:tr>
      <w:tr>
        <w:tc>
          <w:tcPr>
            <w:tcW w:type="dxa" w:w="4873"/>
            <w:shd w:fill="EAF0F8"/>
            <w:tcMar>
              <w:top w:w="90" w:type="dxa"/>
              <w:start w:w="120" w:type="dxa"/>
              <w:bottom w:w="90" w:type="dxa"/>
              <w:end w:w="120" w:type="dxa"/>
            </w:tcMar>
            <w:vAlign w:val="center"/>
          </w:tcPr>
          <w:p>
            <w:pPr>
              <w:spacing w:before="0" w:after="0" w:line="288" w:lineRule="auto"/>
              <w:jc w:val="center"/>
            </w:pPr>
            <w:r>
              <w:rPr>
                <w:rFonts w:ascii="Noto Sans CJK KR" w:hAnsi="Noto Sans CJK KR" w:eastAsia="Noto Sans CJK KR"/>
                <w:b/>
                <w:color w:val="17365D"/>
                <w:sz w:val="18"/>
              </w:rPr>
              <w:t>수업 시간</w:t>
            </w:r>
          </w:p>
        </w:tc>
        <w:tc>
          <w:tcPr>
            <w:tcW w:type="dxa" w:w="4873"/>
            <w:tcMar>
              <w:top w:w="90" w:type="dxa"/>
              <w:start w:w="120" w:type="dxa"/>
              <w:bottom w:w="90" w:type="dxa"/>
              <w:end w:w="120" w:type="dxa"/>
            </w:tcMar>
            <w:vAlign w:val="center"/>
          </w:tcPr>
          <w:p>
            <w:pPr>
              <w:spacing w:before="0" w:after="0" w:line="300" w:lineRule="auto"/>
              <w:jc w:val="left"/>
            </w:pPr>
            <w:r>
              <w:rPr>
                <w:rFonts w:ascii="Noto Sans CJK KR" w:hAnsi="Noto Sans CJK KR" w:eastAsia="Noto Sans CJK KR"/>
                <w:b w:val="0"/>
                <w:color w:val="222222"/>
                <w:sz w:val="18"/>
              </w:rPr>
              <w:t>50분</w:t>
            </w:r>
          </w:p>
        </w:tc>
      </w:tr>
      <w:tr>
        <w:tc>
          <w:tcPr>
            <w:tcW w:type="dxa" w:w="4873"/>
            <w:shd w:fill="EAF0F8"/>
            <w:tcMar>
              <w:top w:w="90" w:type="dxa"/>
              <w:start w:w="120" w:type="dxa"/>
              <w:bottom w:w="90" w:type="dxa"/>
              <w:end w:w="120" w:type="dxa"/>
            </w:tcMar>
            <w:vAlign w:val="center"/>
          </w:tcPr>
          <w:p>
            <w:pPr>
              <w:spacing w:before="0" w:after="0" w:line="288" w:lineRule="auto"/>
              <w:jc w:val="center"/>
            </w:pPr>
            <w:r>
              <w:rPr>
                <w:rFonts w:ascii="Noto Sans CJK KR" w:hAnsi="Noto Sans CJK KR" w:eastAsia="Noto Sans CJK KR"/>
                <w:b/>
                <w:color w:val="17365D"/>
                <w:sz w:val="18"/>
              </w:rPr>
              <w:t>수업 문형</w:t>
            </w:r>
          </w:p>
        </w:tc>
        <w:tc>
          <w:tcPr>
            <w:tcW w:type="dxa" w:w="4873"/>
            <w:tcMar>
              <w:top w:w="90" w:type="dxa"/>
              <w:start w:w="120" w:type="dxa"/>
              <w:bottom w:w="90" w:type="dxa"/>
              <w:end w:w="120" w:type="dxa"/>
            </w:tcMar>
            <w:vAlign w:val="center"/>
          </w:tcPr>
          <w:p>
            <w:pPr>
              <w:spacing w:before="0" w:after="0" w:line="300" w:lineRule="auto"/>
              <w:jc w:val="left"/>
            </w:pPr>
            <w:r>
              <w:rPr>
                <w:rFonts w:ascii="Noto Sans CJK KR" w:hAnsi="Noto Sans CJK KR" w:eastAsia="Noto Sans CJK KR"/>
                <w:b w:val="0"/>
                <w:color w:val="222222"/>
                <w:sz w:val="18"/>
              </w:rPr>
              <w:t>V-느라고</w:t>
            </w:r>
          </w:p>
        </w:tc>
      </w:tr>
      <w:tr>
        <w:tc>
          <w:tcPr>
            <w:tcW w:type="dxa" w:w="4873"/>
            <w:shd w:fill="EAF0F8"/>
            <w:tcMar>
              <w:top w:w="90" w:type="dxa"/>
              <w:start w:w="120" w:type="dxa"/>
              <w:bottom w:w="90" w:type="dxa"/>
              <w:end w:w="120" w:type="dxa"/>
            </w:tcMar>
            <w:vAlign w:val="center"/>
          </w:tcPr>
          <w:p>
            <w:pPr>
              <w:spacing w:before="0" w:after="0" w:line="288" w:lineRule="auto"/>
              <w:jc w:val="center"/>
            </w:pPr>
            <w:r>
              <w:rPr>
                <w:rFonts w:ascii="Noto Sans CJK KR" w:hAnsi="Noto Sans CJK KR" w:eastAsia="Noto Sans CJK KR"/>
                <w:b/>
                <w:color w:val="17365D"/>
                <w:sz w:val="18"/>
              </w:rPr>
              <w:t>선수 학습</w:t>
            </w:r>
          </w:p>
        </w:tc>
        <w:tc>
          <w:tcPr>
            <w:tcW w:type="dxa" w:w="4873"/>
            <w:tcMar>
              <w:top w:w="90" w:type="dxa"/>
              <w:start w:w="120" w:type="dxa"/>
              <w:bottom w:w="90" w:type="dxa"/>
              <w:end w:w="120" w:type="dxa"/>
            </w:tcMar>
            <w:vAlign w:val="center"/>
          </w:tcPr>
          <w:p>
            <w:pPr>
              <w:spacing w:before="0" w:after="0" w:line="300" w:lineRule="auto"/>
              <w:jc w:val="left"/>
            </w:pPr>
            <w:r>
              <w:rPr>
                <w:rFonts w:ascii="Noto Sans CJK KR" w:hAnsi="Noto Sans CJK KR" w:eastAsia="Noto Sans CJK KR"/>
                <w:b w:val="0"/>
                <w:color w:val="222222"/>
                <w:sz w:val="18"/>
              </w:rPr>
              <w:t>동사 활용, 과거 표현, 이유 표현 ‘-아/어서’, ‘-기 때문에’의 기본 사용</w:t>
            </w:r>
          </w:p>
        </w:tc>
      </w:tr>
      <w:tr>
        <w:tc>
          <w:tcPr>
            <w:tcW w:type="dxa" w:w="4873"/>
            <w:shd w:fill="EAF0F8"/>
            <w:tcMar>
              <w:top w:w="90" w:type="dxa"/>
              <w:start w:w="120" w:type="dxa"/>
              <w:bottom w:w="90" w:type="dxa"/>
              <w:end w:w="120" w:type="dxa"/>
            </w:tcMar>
            <w:vAlign w:val="center"/>
          </w:tcPr>
          <w:p>
            <w:pPr>
              <w:spacing w:before="0" w:after="0" w:line="288" w:lineRule="auto"/>
              <w:jc w:val="center"/>
            </w:pPr>
            <w:r>
              <w:rPr>
                <w:rFonts w:ascii="Noto Sans CJK KR" w:hAnsi="Noto Sans CJK KR" w:eastAsia="Noto Sans CJK KR"/>
                <w:b/>
                <w:color w:val="17365D"/>
                <w:sz w:val="18"/>
              </w:rPr>
              <w:t>학습 목표 1</w:t>
            </w:r>
          </w:p>
        </w:tc>
        <w:tc>
          <w:tcPr>
            <w:tcW w:type="dxa" w:w="4873"/>
            <w:tcMar>
              <w:top w:w="90" w:type="dxa"/>
              <w:start w:w="120" w:type="dxa"/>
              <w:bottom w:w="90" w:type="dxa"/>
              <w:end w:w="120" w:type="dxa"/>
            </w:tcMar>
            <w:vAlign w:val="center"/>
          </w:tcPr>
          <w:p>
            <w:pPr>
              <w:spacing w:before="0" w:after="0" w:line="300" w:lineRule="auto"/>
              <w:jc w:val="left"/>
            </w:pPr>
            <w:r>
              <w:rPr>
                <w:rFonts w:ascii="Noto Sans CJK KR" w:hAnsi="Noto Sans CJK KR" w:eastAsia="Noto Sans CJK KR"/>
                <w:b w:val="0"/>
                <w:color w:val="222222"/>
                <w:sz w:val="18"/>
              </w:rPr>
              <w:t>‘V-느라고’의 형태와 기본 의미를 설명할 수 있다.</w:t>
            </w:r>
          </w:p>
        </w:tc>
      </w:tr>
      <w:tr>
        <w:tc>
          <w:tcPr>
            <w:tcW w:type="dxa" w:w="4873"/>
            <w:shd w:fill="EAF0F8"/>
            <w:tcMar>
              <w:top w:w="90" w:type="dxa"/>
              <w:start w:w="120" w:type="dxa"/>
              <w:bottom w:w="90" w:type="dxa"/>
              <w:end w:w="120" w:type="dxa"/>
            </w:tcMar>
            <w:vAlign w:val="center"/>
          </w:tcPr>
          <w:p>
            <w:pPr>
              <w:spacing w:before="0" w:after="0" w:line="288" w:lineRule="auto"/>
              <w:jc w:val="center"/>
            </w:pPr>
            <w:r>
              <w:rPr>
                <w:rFonts w:ascii="Noto Sans CJK KR" w:hAnsi="Noto Sans CJK KR" w:eastAsia="Noto Sans CJK KR"/>
                <w:b/>
                <w:color w:val="17365D"/>
                <w:sz w:val="18"/>
              </w:rPr>
              <w:t>학습 목표 2</w:t>
            </w:r>
          </w:p>
        </w:tc>
        <w:tc>
          <w:tcPr>
            <w:tcW w:type="dxa" w:w="4873"/>
            <w:tcMar>
              <w:top w:w="90" w:type="dxa"/>
              <w:start w:w="120" w:type="dxa"/>
              <w:bottom w:w="90" w:type="dxa"/>
              <w:end w:w="120" w:type="dxa"/>
            </w:tcMar>
            <w:vAlign w:val="center"/>
          </w:tcPr>
          <w:p>
            <w:pPr>
              <w:spacing w:before="0" w:after="0" w:line="300" w:lineRule="auto"/>
              <w:jc w:val="left"/>
            </w:pPr>
            <w:r>
              <w:rPr>
                <w:rFonts w:ascii="Noto Sans CJK KR" w:hAnsi="Noto Sans CJK KR" w:eastAsia="Noto Sans CJK KR"/>
                <w:b w:val="0"/>
                <w:color w:val="222222"/>
                <w:sz w:val="18"/>
              </w:rPr>
              <w:t>주어·시제·후행절 문장 유형과 관련된 기본 제약을 구별할 수 있다.</w:t>
            </w:r>
          </w:p>
        </w:tc>
      </w:tr>
      <w:tr>
        <w:tc>
          <w:tcPr>
            <w:tcW w:type="dxa" w:w="4873"/>
            <w:shd w:fill="EAF0F8"/>
            <w:tcMar>
              <w:top w:w="90" w:type="dxa"/>
              <w:start w:w="120" w:type="dxa"/>
              <w:bottom w:w="90" w:type="dxa"/>
              <w:end w:w="120" w:type="dxa"/>
            </w:tcMar>
            <w:vAlign w:val="center"/>
          </w:tcPr>
          <w:p>
            <w:pPr>
              <w:spacing w:before="0" w:after="0" w:line="288" w:lineRule="auto"/>
              <w:jc w:val="center"/>
            </w:pPr>
            <w:r>
              <w:rPr>
                <w:rFonts w:ascii="Noto Sans CJK KR" w:hAnsi="Noto Sans CJK KR" w:eastAsia="Noto Sans CJK KR"/>
                <w:b/>
                <w:color w:val="17365D"/>
                <w:sz w:val="18"/>
              </w:rPr>
              <w:t>학습 목표 3</w:t>
            </w:r>
          </w:p>
        </w:tc>
        <w:tc>
          <w:tcPr>
            <w:tcW w:type="dxa" w:w="4873"/>
            <w:tcMar>
              <w:top w:w="90" w:type="dxa"/>
              <w:start w:w="120" w:type="dxa"/>
              <w:bottom w:w="90" w:type="dxa"/>
              <w:end w:w="120" w:type="dxa"/>
            </w:tcMar>
            <w:vAlign w:val="center"/>
          </w:tcPr>
          <w:p>
            <w:pPr>
              <w:spacing w:before="0" w:after="0" w:line="300" w:lineRule="auto"/>
              <w:jc w:val="left"/>
            </w:pPr>
            <w:r>
              <w:rPr>
                <w:rFonts w:ascii="Noto Sans CJK KR" w:hAnsi="Noto Sans CJK KR" w:eastAsia="Noto Sans CJK KR"/>
                <w:b w:val="0"/>
                <w:color w:val="222222"/>
                <w:sz w:val="18"/>
              </w:rPr>
              <w:t>일상생활의 부정적 결과나 하지 못한 일을 ‘V-느라고’를 사용하여 말할 수 있다.</w:t>
            </w:r>
          </w:p>
        </w:tc>
      </w:tr>
      <w:tr>
        <w:tc>
          <w:tcPr>
            <w:tcW w:type="dxa" w:w="4873"/>
            <w:shd w:fill="EAF0F8"/>
            <w:tcMar>
              <w:top w:w="90" w:type="dxa"/>
              <w:start w:w="120" w:type="dxa"/>
              <w:bottom w:w="90" w:type="dxa"/>
              <w:end w:w="120" w:type="dxa"/>
            </w:tcMar>
            <w:vAlign w:val="center"/>
          </w:tcPr>
          <w:p>
            <w:pPr>
              <w:spacing w:before="0" w:after="0" w:line="288" w:lineRule="auto"/>
              <w:jc w:val="center"/>
            </w:pPr>
            <w:r>
              <w:rPr>
                <w:rFonts w:ascii="Noto Sans CJK KR" w:hAnsi="Noto Sans CJK KR" w:eastAsia="Noto Sans CJK KR"/>
                <w:b/>
                <w:color w:val="17365D"/>
                <w:sz w:val="18"/>
              </w:rPr>
              <w:t>교수 자료</w:t>
            </w:r>
          </w:p>
        </w:tc>
        <w:tc>
          <w:tcPr>
            <w:tcW w:type="dxa" w:w="4873"/>
            <w:tcMar>
              <w:top w:w="90" w:type="dxa"/>
              <w:start w:w="120" w:type="dxa"/>
              <w:bottom w:w="90" w:type="dxa"/>
              <w:end w:w="120" w:type="dxa"/>
            </w:tcMar>
            <w:vAlign w:val="center"/>
          </w:tcPr>
          <w:p>
            <w:pPr>
              <w:spacing w:before="0" w:after="0" w:line="300" w:lineRule="auto"/>
              <w:jc w:val="left"/>
            </w:pPr>
            <w:r>
              <w:rPr>
                <w:rFonts w:ascii="Noto Sans CJK KR" w:hAnsi="Noto Sans CJK KR" w:eastAsia="Noto Sans CJK KR"/>
                <w:b w:val="0"/>
                <w:color w:val="222222"/>
                <w:sz w:val="18"/>
              </w:rPr>
              <w:t>상황 그림 또는 사진, PPT, 문장 카드, 활동지, 칠판</w:t>
            </w:r>
          </w:p>
        </w:tc>
      </w:tr>
      <w:tr>
        <w:tc>
          <w:tcPr>
            <w:tcW w:type="dxa" w:w="4873"/>
            <w:shd w:fill="EAF0F8"/>
            <w:tcMar>
              <w:top w:w="90" w:type="dxa"/>
              <w:start w:w="120" w:type="dxa"/>
              <w:bottom w:w="90" w:type="dxa"/>
              <w:end w:w="120" w:type="dxa"/>
            </w:tcMar>
            <w:vAlign w:val="center"/>
          </w:tcPr>
          <w:p>
            <w:pPr>
              <w:spacing w:before="0" w:after="0" w:line="288" w:lineRule="auto"/>
              <w:jc w:val="center"/>
            </w:pPr>
            <w:r>
              <w:rPr>
                <w:rFonts w:ascii="Noto Sans CJK KR" w:hAnsi="Noto Sans CJK KR" w:eastAsia="Noto Sans CJK KR"/>
                <w:b/>
                <w:color w:val="17365D"/>
                <w:sz w:val="18"/>
              </w:rPr>
              <w:t>수업 모형</w:t>
            </w:r>
          </w:p>
        </w:tc>
        <w:tc>
          <w:tcPr>
            <w:tcW w:type="dxa" w:w="4873"/>
            <w:tcMar>
              <w:top w:w="90" w:type="dxa"/>
              <w:start w:w="120" w:type="dxa"/>
              <w:bottom w:w="90" w:type="dxa"/>
              <w:end w:w="120" w:type="dxa"/>
            </w:tcMar>
            <w:vAlign w:val="center"/>
          </w:tcPr>
          <w:p>
            <w:pPr>
              <w:spacing w:before="0" w:after="0" w:line="300" w:lineRule="auto"/>
              <w:jc w:val="left"/>
            </w:pPr>
            <w:r>
              <w:rPr>
                <w:rFonts w:ascii="Noto Sans CJK KR" w:hAnsi="Noto Sans CJK KR" w:eastAsia="Noto Sans CJK KR"/>
                <w:b w:val="0"/>
                <w:color w:val="222222"/>
                <w:sz w:val="18"/>
              </w:rPr>
              <w:t>의미 중심의 PPP 흐름을 기본으로 하되, 통제 연습 후 개인 경험을 활용한 의사소통 과제를 배치</w:t>
            </w:r>
          </w:p>
        </w:tc>
      </w:tr>
    </w:tbl>
    <w:p>
      <w:pPr>
        <w:keepNext/>
        <w:spacing w:before="100" w:after="80" w:line="288" w:lineRule="auto"/>
        <w:jc w:val="left"/>
      </w:pPr>
      <w:r>
        <w:rPr>
          <w:rFonts w:ascii="Noto Sans CJK KR" w:hAnsi="Noto Sans CJK KR" w:eastAsia="Noto Sans CJK KR"/>
          <w:b/>
          <w:color w:val="2F5597"/>
          <w:sz w:val="24"/>
        </w:rPr>
        <w:t>수업 전체 흐름</w:t>
      </w:r>
    </w:p>
    <w:tbl>
      <w:tblPr>
        <w:tblStyle w:val="TableGrid"/>
        <w:tblW w:type="auto" w:w="0"/>
        <w:jc w:val="center"/>
        <w:tblLook w:firstColumn="1" w:firstRow="1" w:lastColumn="0" w:lastRow="0" w:noHBand="0" w:noVBand="1" w:val="04A0"/>
      </w:tblPr>
      <w:tblGrid>
        <w:gridCol w:w="2436"/>
        <w:gridCol w:w="2436"/>
        <w:gridCol w:w="2436"/>
        <w:gridCol w:w="2436"/>
      </w:tblGrid>
      <w:tr>
        <w:trPr>
          <w:tblHeader w:val="true"/>
        </w:trPr>
        <w:tc>
          <w:tcPr>
            <w:tcW w:type="dxa" w:w="2436"/>
            <w:shd w:fill="17365D"/>
          </w:tcPr>
          <w:p>
            <w:pPr>
              <w:spacing w:before="20" w:after="20" w:line="240" w:lineRule="auto"/>
              <w:jc w:val="center"/>
            </w:pPr>
            <w:r>
              <w:rPr>
                <w:rFonts w:ascii="Noto Sans CJK KR" w:hAnsi="Noto Sans CJK KR" w:eastAsia="Noto Sans CJK KR"/>
                <w:b/>
                <w:color w:val="FFFFFF"/>
                <w:sz w:val="18"/>
              </w:rPr>
              <w:t>단계</w:t>
            </w:r>
          </w:p>
        </w:tc>
        <w:tc>
          <w:tcPr>
            <w:tcW w:type="dxa" w:w="2436"/>
            <w:shd w:fill="17365D"/>
          </w:tcPr>
          <w:p>
            <w:pPr>
              <w:spacing w:before="20" w:after="20" w:line="240" w:lineRule="auto"/>
              <w:jc w:val="center"/>
            </w:pPr>
            <w:r>
              <w:rPr>
                <w:rFonts w:ascii="Noto Sans CJK KR" w:hAnsi="Noto Sans CJK KR" w:eastAsia="Noto Sans CJK KR"/>
                <w:b/>
                <w:color w:val="FFFFFF"/>
                <w:sz w:val="18"/>
              </w:rPr>
              <w:t>시간</w:t>
            </w:r>
          </w:p>
        </w:tc>
        <w:tc>
          <w:tcPr>
            <w:tcW w:type="dxa" w:w="2436"/>
            <w:shd w:fill="17365D"/>
          </w:tcPr>
          <w:p>
            <w:pPr>
              <w:spacing w:before="20" w:after="20" w:line="240" w:lineRule="auto"/>
              <w:jc w:val="center"/>
            </w:pPr>
            <w:r>
              <w:rPr>
                <w:rFonts w:ascii="Noto Sans CJK KR" w:hAnsi="Noto Sans CJK KR" w:eastAsia="Noto Sans CJK KR"/>
                <w:b/>
                <w:color w:val="FFFFFF"/>
                <w:sz w:val="18"/>
              </w:rPr>
              <w:t>핵심 활동</w:t>
            </w:r>
          </w:p>
        </w:tc>
        <w:tc>
          <w:tcPr>
            <w:tcW w:type="dxa" w:w="2436"/>
            <w:shd w:fill="17365D"/>
          </w:tcPr>
          <w:p>
            <w:pPr>
              <w:spacing w:before="20" w:after="20" w:line="240" w:lineRule="auto"/>
              <w:jc w:val="center"/>
            </w:pPr>
            <w:r>
              <w:rPr>
                <w:rFonts w:ascii="Noto Sans CJK KR" w:hAnsi="Noto Sans CJK KR" w:eastAsia="Noto Sans CJK KR"/>
                <w:b/>
                <w:color w:val="FFFFFF"/>
                <w:sz w:val="18"/>
              </w:rPr>
              <w:t>수업 초점</w:t>
            </w:r>
          </w:p>
        </w:tc>
      </w:tr>
      <w:tr>
        <w:tc>
          <w:tcPr>
            <w:tcW w:type="dxa" w:w="2436"/>
            <w:tcMar>
              <w:top w:w="60" w:type="dxa"/>
              <w:start w:w="70" w:type="dxa"/>
              <w:bottom w:w="60" w:type="dxa"/>
              <w:end w:w="70" w:type="dxa"/>
            </w:tcMar>
            <w:shd w:fill="F7F9FC"/>
          </w:tcPr>
          <w:p>
            <w:pPr>
              <w:spacing w:before="0" w:after="0" w:line="276" w:lineRule="auto"/>
              <w:jc w:val="center"/>
            </w:pPr>
            <w:r>
              <w:rPr>
                <w:rFonts w:ascii="Noto Sans CJK KR" w:hAnsi="Noto Sans CJK KR" w:eastAsia="Noto Sans CJK KR"/>
                <w:b/>
                <w:color w:val="17365D"/>
                <w:sz w:val="17"/>
              </w:rPr>
              <w:t>도입</w:t>
            </w:r>
          </w:p>
        </w:tc>
        <w:tc>
          <w:tcPr>
            <w:tcW w:type="dxa" w:w="2436"/>
            <w:tcMar>
              <w:top w:w="60" w:type="dxa"/>
              <w:start w:w="70" w:type="dxa"/>
              <w:bottom w:w="60" w:type="dxa"/>
              <w:end w:w="70" w:type="dxa"/>
            </w:tcMar>
          </w:tcPr>
          <w:p>
            <w:pPr>
              <w:spacing w:before="0" w:after="0" w:line="276" w:lineRule="auto"/>
              <w:jc w:val="center"/>
            </w:pPr>
            <w:r>
              <w:rPr>
                <w:rFonts w:ascii="Noto Sans CJK KR" w:hAnsi="Noto Sans CJK KR" w:eastAsia="Noto Sans CJK KR"/>
                <w:b w:val="0"/>
                <w:color w:val="222222"/>
                <w:sz w:val="17"/>
              </w:rPr>
              <w:t>5분</w:t>
            </w:r>
          </w:p>
        </w:tc>
        <w:tc>
          <w:tcPr>
            <w:tcW w:type="dxa" w:w="2436"/>
            <w:tcMar>
              <w:top w:w="60" w:type="dxa"/>
              <w:start w:w="70" w:type="dxa"/>
              <w:bottom w:w="60" w:type="dxa"/>
              <w:end w:w="70" w:type="dxa"/>
            </w:tcMar>
          </w:tcPr>
          <w:p>
            <w:pPr>
              <w:spacing w:before="0" w:after="0" w:line="276" w:lineRule="auto"/>
              <w:jc w:val="left"/>
            </w:pPr>
            <w:r>
              <w:rPr>
                <w:rFonts w:ascii="Noto Sans CJK KR" w:hAnsi="Noto Sans CJK KR" w:eastAsia="Noto Sans CJK KR"/>
                <w:b w:val="0"/>
                <w:color w:val="222222"/>
                <w:sz w:val="17"/>
              </w:rPr>
              <w:t>전화·지각 상황을 이용한 경험 회상</w:t>
            </w:r>
          </w:p>
        </w:tc>
        <w:tc>
          <w:tcPr>
            <w:tcW w:type="dxa" w:w="2436"/>
            <w:tcMar>
              <w:top w:w="60" w:type="dxa"/>
              <w:start w:w="70" w:type="dxa"/>
              <w:bottom w:w="60" w:type="dxa"/>
              <w:end w:w="70" w:type="dxa"/>
            </w:tcMar>
          </w:tcPr>
          <w:p>
            <w:pPr>
              <w:spacing w:before="0" w:after="0" w:line="276" w:lineRule="auto"/>
              <w:jc w:val="left"/>
            </w:pPr>
            <w:r>
              <w:rPr>
                <w:rFonts w:ascii="Noto Sans CJK KR" w:hAnsi="Noto Sans CJK KR" w:eastAsia="Noto Sans CJK KR"/>
                <w:b w:val="0"/>
                <w:color w:val="222222"/>
                <w:sz w:val="17"/>
              </w:rPr>
              <w:t>필요성 유발</w:t>
            </w:r>
          </w:p>
        </w:tc>
      </w:tr>
      <w:tr>
        <w:tc>
          <w:tcPr>
            <w:tcW w:type="dxa" w:w="2436"/>
            <w:tcMar>
              <w:top w:w="60" w:type="dxa"/>
              <w:start w:w="70" w:type="dxa"/>
              <w:bottom w:w="60" w:type="dxa"/>
              <w:end w:w="70" w:type="dxa"/>
            </w:tcMar>
            <w:shd w:fill="F7F9FC"/>
          </w:tcPr>
          <w:p>
            <w:pPr>
              <w:spacing w:before="0" w:after="0" w:line="276" w:lineRule="auto"/>
              <w:jc w:val="center"/>
            </w:pPr>
            <w:r>
              <w:rPr>
                <w:rFonts w:ascii="Noto Sans CJK KR" w:hAnsi="Noto Sans CJK KR" w:eastAsia="Noto Sans CJK KR"/>
                <w:b/>
                <w:color w:val="17365D"/>
                <w:sz w:val="17"/>
              </w:rPr>
              <w:t>제시</w:t>
            </w:r>
          </w:p>
        </w:tc>
        <w:tc>
          <w:tcPr>
            <w:tcW w:type="dxa" w:w="2436"/>
            <w:tcMar>
              <w:top w:w="60" w:type="dxa"/>
              <w:start w:w="70" w:type="dxa"/>
              <w:bottom w:w="60" w:type="dxa"/>
              <w:end w:w="70" w:type="dxa"/>
            </w:tcMar>
          </w:tcPr>
          <w:p>
            <w:pPr>
              <w:spacing w:before="0" w:after="0" w:line="276" w:lineRule="auto"/>
              <w:jc w:val="center"/>
            </w:pPr>
            <w:r>
              <w:rPr>
                <w:rFonts w:ascii="Noto Sans CJK KR" w:hAnsi="Noto Sans CJK KR" w:eastAsia="Noto Sans CJK KR"/>
                <w:b w:val="0"/>
                <w:color w:val="222222"/>
                <w:sz w:val="17"/>
              </w:rPr>
              <w:t>10분</w:t>
            </w:r>
          </w:p>
        </w:tc>
        <w:tc>
          <w:tcPr>
            <w:tcW w:type="dxa" w:w="2436"/>
            <w:tcMar>
              <w:top w:w="60" w:type="dxa"/>
              <w:start w:w="70" w:type="dxa"/>
              <w:bottom w:w="60" w:type="dxa"/>
              <w:end w:w="70" w:type="dxa"/>
            </w:tcMar>
          </w:tcPr>
          <w:p>
            <w:pPr>
              <w:spacing w:before="0" w:after="0" w:line="276" w:lineRule="auto"/>
              <w:jc w:val="left"/>
            </w:pPr>
            <w:r>
              <w:rPr>
                <w:rFonts w:ascii="Noto Sans CJK KR" w:hAnsi="Noto Sans CJK KR" w:eastAsia="Noto Sans CJK KR"/>
                <w:b w:val="0"/>
                <w:color w:val="222222"/>
                <w:sz w:val="17"/>
              </w:rPr>
              <w:t>상황 대화 관찰, 의미 추론, 형태 제시</w:t>
            </w:r>
          </w:p>
        </w:tc>
        <w:tc>
          <w:tcPr>
            <w:tcW w:type="dxa" w:w="2436"/>
            <w:tcMar>
              <w:top w:w="60" w:type="dxa"/>
              <w:start w:w="70" w:type="dxa"/>
              <w:bottom w:w="60" w:type="dxa"/>
              <w:end w:w="70" w:type="dxa"/>
            </w:tcMar>
          </w:tcPr>
          <w:p>
            <w:pPr>
              <w:spacing w:before="0" w:after="0" w:line="276" w:lineRule="auto"/>
              <w:jc w:val="left"/>
            </w:pPr>
            <w:r>
              <w:rPr>
                <w:rFonts w:ascii="Noto Sans CJK KR" w:hAnsi="Noto Sans CJK KR" w:eastAsia="Noto Sans CJK KR"/>
                <w:b w:val="0"/>
                <w:color w:val="222222"/>
                <w:sz w:val="17"/>
              </w:rPr>
              <w:t>의미·형태 연결</w:t>
            </w:r>
          </w:p>
        </w:tc>
      </w:tr>
      <w:tr>
        <w:tc>
          <w:tcPr>
            <w:tcW w:type="dxa" w:w="2436"/>
            <w:tcMar>
              <w:top w:w="60" w:type="dxa"/>
              <w:start w:w="70" w:type="dxa"/>
              <w:bottom w:w="60" w:type="dxa"/>
              <w:end w:w="70" w:type="dxa"/>
            </w:tcMar>
            <w:shd w:fill="F7F9FC"/>
          </w:tcPr>
          <w:p>
            <w:pPr>
              <w:spacing w:before="0" w:after="0" w:line="276" w:lineRule="auto"/>
              <w:jc w:val="center"/>
            </w:pPr>
            <w:r>
              <w:rPr>
                <w:rFonts w:ascii="Noto Sans CJK KR" w:hAnsi="Noto Sans CJK KR" w:eastAsia="Noto Sans CJK KR"/>
                <w:b/>
                <w:color w:val="17365D"/>
                <w:sz w:val="17"/>
              </w:rPr>
              <w:t>통제 연습</w:t>
            </w:r>
          </w:p>
        </w:tc>
        <w:tc>
          <w:tcPr>
            <w:tcW w:type="dxa" w:w="2436"/>
            <w:tcMar>
              <w:top w:w="60" w:type="dxa"/>
              <w:start w:w="70" w:type="dxa"/>
              <w:bottom w:w="60" w:type="dxa"/>
              <w:end w:w="70" w:type="dxa"/>
            </w:tcMar>
          </w:tcPr>
          <w:p>
            <w:pPr>
              <w:spacing w:before="0" w:after="0" w:line="276" w:lineRule="auto"/>
              <w:jc w:val="center"/>
            </w:pPr>
            <w:r>
              <w:rPr>
                <w:rFonts w:ascii="Noto Sans CJK KR" w:hAnsi="Noto Sans CJK KR" w:eastAsia="Noto Sans CJK KR"/>
                <w:b w:val="0"/>
                <w:color w:val="222222"/>
                <w:sz w:val="17"/>
              </w:rPr>
              <w:t>10분</w:t>
            </w:r>
          </w:p>
        </w:tc>
        <w:tc>
          <w:tcPr>
            <w:tcW w:type="dxa" w:w="2436"/>
            <w:tcMar>
              <w:top w:w="60" w:type="dxa"/>
              <w:start w:w="70" w:type="dxa"/>
              <w:bottom w:w="60" w:type="dxa"/>
              <w:end w:w="70" w:type="dxa"/>
            </w:tcMar>
          </w:tcPr>
          <w:p>
            <w:pPr>
              <w:spacing w:before="0" w:after="0" w:line="276" w:lineRule="auto"/>
              <w:jc w:val="left"/>
            </w:pPr>
            <w:r>
              <w:rPr>
                <w:rFonts w:ascii="Noto Sans CJK KR" w:hAnsi="Noto Sans CJK KR" w:eastAsia="Noto Sans CJK KR"/>
                <w:b w:val="0"/>
                <w:color w:val="222222"/>
                <w:sz w:val="17"/>
              </w:rPr>
              <w:t>동사 결합, 문장 완성, 옳고 그름 판단</w:t>
            </w:r>
          </w:p>
        </w:tc>
        <w:tc>
          <w:tcPr>
            <w:tcW w:type="dxa" w:w="2436"/>
            <w:tcMar>
              <w:top w:w="60" w:type="dxa"/>
              <w:start w:w="70" w:type="dxa"/>
              <w:bottom w:w="60" w:type="dxa"/>
              <w:end w:w="70" w:type="dxa"/>
            </w:tcMar>
          </w:tcPr>
          <w:p>
            <w:pPr>
              <w:spacing w:before="0" w:after="0" w:line="276" w:lineRule="auto"/>
              <w:jc w:val="left"/>
            </w:pPr>
            <w:r>
              <w:rPr>
                <w:rFonts w:ascii="Noto Sans CJK KR" w:hAnsi="Noto Sans CJK KR" w:eastAsia="Noto Sans CJK KR"/>
                <w:b w:val="0"/>
                <w:color w:val="222222"/>
                <w:sz w:val="17"/>
              </w:rPr>
              <w:t>정확성</w:t>
            </w:r>
          </w:p>
        </w:tc>
      </w:tr>
      <w:tr>
        <w:tc>
          <w:tcPr>
            <w:tcW w:type="dxa" w:w="2436"/>
            <w:tcMar>
              <w:top w:w="60" w:type="dxa"/>
              <w:start w:w="70" w:type="dxa"/>
              <w:bottom w:w="60" w:type="dxa"/>
              <w:end w:w="70" w:type="dxa"/>
            </w:tcMar>
            <w:shd w:fill="F7F9FC"/>
          </w:tcPr>
          <w:p>
            <w:pPr>
              <w:spacing w:before="0" w:after="0" w:line="276" w:lineRule="auto"/>
              <w:jc w:val="center"/>
            </w:pPr>
            <w:r>
              <w:rPr>
                <w:rFonts w:ascii="Noto Sans CJK KR" w:hAnsi="Noto Sans CJK KR" w:eastAsia="Noto Sans CJK KR"/>
                <w:b/>
                <w:color w:val="17365D"/>
                <w:sz w:val="17"/>
              </w:rPr>
              <w:t>의미 연습</w:t>
            </w:r>
          </w:p>
        </w:tc>
        <w:tc>
          <w:tcPr>
            <w:tcW w:type="dxa" w:w="2436"/>
            <w:tcMar>
              <w:top w:w="60" w:type="dxa"/>
              <w:start w:w="70" w:type="dxa"/>
              <w:bottom w:w="60" w:type="dxa"/>
              <w:end w:w="70" w:type="dxa"/>
            </w:tcMar>
          </w:tcPr>
          <w:p>
            <w:pPr>
              <w:spacing w:before="0" w:after="0" w:line="276" w:lineRule="auto"/>
              <w:jc w:val="center"/>
            </w:pPr>
            <w:r>
              <w:rPr>
                <w:rFonts w:ascii="Noto Sans CJK KR" w:hAnsi="Noto Sans CJK KR" w:eastAsia="Noto Sans CJK KR"/>
                <w:b w:val="0"/>
                <w:color w:val="222222"/>
                <w:sz w:val="17"/>
              </w:rPr>
              <w:t>8분</w:t>
            </w:r>
          </w:p>
        </w:tc>
        <w:tc>
          <w:tcPr>
            <w:tcW w:type="dxa" w:w="2436"/>
            <w:tcMar>
              <w:top w:w="60" w:type="dxa"/>
              <w:start w:w="70" w:type="dxa"/>
              <w:bottom w:w="60" w:type="dxa"/>
              <w:end w:w="70" w:type="dxa"/>
            </w:tcMar>
          </w:tcPr>
          <w:p>
            <w:pPr>
              <w:spacing w:before="0" w:after="0" w:line="276" w:lineRule="auto"/>
              <w:jc w:val="left"/>
            </w:pPr>
            <w:r>
              <w:rPr>
                <w:rFonts w:ascii="Noto Sans CJK KR" w:hAnsi="Noto Sans CJK KR" w:eastAsia="Noto Sans CJK KR"/>
                <w:b w:val="0"/>
                <w:color w:val="222222"/>
                <w:sz w:val="17"/>
              </w:rPr>
              <w:t>원인-결과 연결, 상황 카드 말하기</w:t>
            </w:r>
          </w:p>
        </w:tc>
        <w:tc>
          <w:tcPr>
            <w:tcW w:type="dxa" w:w="2436"/>
            <w:tcMar>
              <w:top w:w="60" w:type="dxa"/>
              <w:start w:w="70" w:type="dxa"/>
              <w:bottom w:w="60" w:type="dxa"/>
              <w:end w:w="70" w:type="dxa"/>
            </w:tcMar>
          </w:tcPr>
          <w:p>
            <w:pPr>
              <w:spacing w:before="0" w:after="0" w:line="276" w:lineRule="auto"/>
              <w:jc w:val="left"/>
            </w:pPr>
            <w:r>
              <w:rPr>
                <w:rFonts w:ascii="Noto Sans CJK KR" w:hAnsi="Noto Sans CJK KR" w:eastAsia="Noto Sans CJK KR"/>
                <w:b w:val="0"/>
                <w:color w:val="222222"/>
                <w:sz w:val="17"/>
              </w:rPr>
              <w:t>의미 적합성</w:t>
            </w:r>
          </w:p>
        </w:tc>
      </w:tr>
      <w:tr>
        <w:tc>
          <w:tcPr>
            <w:tcW w:type="dxa" w:w="2436"/>
            <w:tcMar>
              <w:top w:w="60" w:type="dxa"/>
              <w:start w:w="70" w:type="dxa"/>
              <w:bottom w:w="60" w:type="dxa"/>
              <w:end w:w="70" w:type="dxa"/>
            </w:tcMar>
            <w:shd w:fill="F7F9FC"/>
          </w:tcPr>
          <w:p>
            <w:pPr>
              <w:spacing w:before="0" w:after="0" w:line="276" w:lineRule="auto"/>
              <w:jc w:val="center"/>
            </w:pPr>
            <w:r>
              <w:rPr>
                <w:rFonts w:ascii="Noto Sans CJK KR" w:hAnsi="Noto Sans CJK KR" w:eastAsia="Noto Sans CJK KR"/>
                <w:b/>
                <w:color w:val="17365D"/>
                <w:sz w:val="17"/>
              </w:rPr>
              <w:t>의사소통 활동</w:t>
            </w:r>
          </w:p>
        </w:tc>
        <w:tc>
          <w:tcPr>
            <w:tcW w:type="dxa" w:w="2436"/>
            <w:tcMar>
              <w:top w:w="60" w:type="dxa"/>
              <w:start w:w="70" w:type="dxa"/>
              <w:bottom w:w="60" w:type="dxa"/>
              <w:end w:w="70" w:type="dxa"/>
            </w:tcMar>
          </w:tcPr>
          <w:p>
            <w:pPr>
              <w:spacing w:before="0" w:after="0" w:line="276" w:lineRule="auto"/>
              <w:jc w:val="center"/>
            </w:pPr>
            <w:r>
              <w:rPr>
                <w:rFonts w:ascii="Noto Sans CJK KR" w:hAnsi="Noto Sans CJK KR" w:eastAsia="Noto Sans CJK KR"/>
                <w:b w:val="0"/>
                <w:color w:val="222222"/>
                <w:sz w:val="17"/>
              </w:rPr>
              <w:t>12분</w:t>
            </w:r>
          </w:p>
        </w:tc>
        <w:tc>
          <w:tcPr>
            <w:tcW w:type="dxa" w:w="2436"/>
            <w:tcMar>
              <w:top w:w="60" w:type="dxa"/>
              <w:start w:w="70" w:type="dxa"/>
              <w:bottom w:w="60" w:type="dxa"/>
              <w:end w:w="70" w:type="dxa"/>
            </w:tcMar>
          </w:tcPr>
          <w:p>
            <w:pPr>
              <w:spacing w:before="0" w:after="0" w:line="276" w:lineRule="auto"/>
              <w:jc w:val="left"/>
            </w:pPr>
            <w:r>
              <w:rPr>
                <w:rFonts w:ascii="Noto Sans CJK KR" w:hAnsi="Noto Sans CJK KR" w:eastAsia="Noto Sans CJK KR"/>
                <w:b w:val="0"/>
                <w:color w:val="222222"/>
                <w:sz w:val="17"/>
              </w:rPr>
              <w:t>짝 인터뷰 “왜 못 했어요?”</w:t>
            </w:r>
          </w:p>
        </w:tc>
        <w:tc>
          <w:tcPr>
            <w:tcW w:type="dxa" w:w="2436"/>
            <w:tcMar>
              <w:top w:w="60" w:type="dxa"/>
              <w:start w:w="70" w:type="dxa"/>
              <w:bottom w:w="60" w:type="dxa"/>
              <w:end w:w="70" w:type="dxa"/>
            </w:tcMar>
          </w:tcPr>
          <w:p>
            <w:pPr>
              <w:spacing w:before="0" w:after="0" w:line="276" w:lineRule="auto"/>
              <w:jc w:val="left"/>
            </w:pPr>
            <w:r>
              <w:rPr>
                <w:rFonts w:ascii="Noto Sans CJK KR" w:hAnsi="Noto Sans CJK KR" w:eastAsia="Noto Sans CJK KR"/>
                <w:b w:val="0"/>
                <w:color w:val="222222"/>
                <w:sz w:val="17"/>
              </w:rPr>
              <w:t>유창성·개인화</w:t>
            </w:r>
          </w:p>
        </w:tc>
      </w:tr>
      <w:tr>
        <w:tc>
          <w:tcPr>
            <w:tcW w:type="dxa" w:w="2436"/>
            <w:tcMar>
              <w:top w:w="60" w:type="dxa"/>
              <w:start w:w="70" w:type="dxa"/>
              <w:bottom w:w="60" w:type="dxa"/>
              <w:end w:w="70" w:type="dxa"/>
            </w:tcMar>
            <w:shd w:fill="F7F9FC"/>
          </w:tcPr>
          <w:p>
            <w:pPr>
              <w:spacing w:before="0" w:after="0" w:line="276" w:lineRule="auto"/>
              <w:jc w:val="center"/>
            </w:pPr>
            <w:r>
              <w:rPr>
                <w:rFonts w:ascii="Noto Sans CJK KR" w:hAnsi="Noto Sans CJK KR" w:eastAsia="Noto Sans CJK KR"/>
                <w:b/>
                <w:color w:val="17365D"/>
                <w:sz w:val="17"/>
              </w:rPr>
              <w:t>정리·평가</w:t>
            </w:r>
          </w:p>
        </w:tc>
        <w:tc>
          <w:tcPr>
            <w:tcW w:type="dxa" w:w="2436"/>
            <w:tcMar>
              <w:top w:w="60" w:type="dxa"/>
              <w:start w:w="70" w:type="dxa"/>
              <w:bottom w:w="60" w:type="dxa"/>
              <w:end w:w="70" w:type="dxa"/>
            </w:tcMar>
          </w:tcPr>
          <w:p>
            <w:pPr>
              <w:spacing w:before="0" w:after="0" w:line="276" w:lineRule="auto"/>
              <w:jc w:val="center"/>
            </w:pPr>
            <w:r>
              <w:rPr>
                <w:rFonts w:ascii="Noto Sans CJK KR" w:hAnsi="Noto Sans CJK KR" w:eastAsia="Noto Sans CJK KR"/>
                <w:b w:val="0"/>
                <w:color w:val="222222"/>
                <w:sz w:val="17"/>
              </w:rPr>
              <w:t>5분</w:t>
            </w:r>
          </w:p>
        </w:tc>
        <w:tc>
          <w:tcPr>
            <w:tcW w:type="dxa" w:w="2436"/>
            <w:tcMar>
              <w:top w:w="60" w:type="dxa"/>
              <w:start w:w="70" w:type="dxa"/>
              <w:bottom w:w="60" w:type="dxa"/>
              <w:end w:w="70" w:type="dxa"/>
            </w:tcMar>
          </w:tcPr>
          <w:p>
            <w:pPr>
              <w:spacing w:before="0" w:after="0" w:line="276" w:lineRule="auto"/>
              <w:jc w:val="left"/>
            </w:pPr>
            <w:r>
              <w:rPr>
                <w:rFonts w:ascii="Noto Sans CJK KR" w:hAnsi="Noto Sans CJK KR" w:eastAsia="Noto Sans CJK KR"/>
                <w:b w:val="0"/>
                <w:color w:val="222222"/>
                <w:sz w:val="17"/>
              </w:rPr>
              <w:t>핵심 제약 확인, 출구 질문</w:t>
            </w:r>
          </w:p>
        </w:tc>
        <w:tc>
          <w:tcPr>
            <w:tcW w:type="dxa" w:w="2436"/>
            <w:tcMar>
              <w:top w:w="60" w:type="dxa"/>
              <w:start w:w="70" w:type="dxa"/>
              <w:bottom w:w="60" w:type="dxa"/>
              <w:end w:w="70" w:type="dxa"/>
            </w:tcMar>
          </w:tcPr>
          <w:p>
            <w:pPr>
              <w:spacing w:before="0" w:after="0" w:line="276" w:lineRule="auto"/>
              <w:jc w:val="left"/>
            </w:pPr>
            <w:r>
              <w:rPr>
                <w:rFonts w:ascii="Noto Sans CJK KR" w:hAnsi="Noto Sans CJK KR" w:eastAsia="Noto Sans CJK KR"/>
                <w:b w:val="0"/>
                <w:color w:val="222222"/>
                <w:sz w:val="17"/>
              </w:rPr>
              <w:t>학습 점검</w:t>
            </w:r>
          </w:p>
        </w:tc>
      </w:tr>
    </w:tbl>
    <w:p>
      <w:pPr>
        <w:keepNext/>
        <w:spacing w:before="100" w:after="80" w:line="288" w:lineRule="auto"/>
        <w:jc w:val="left"/>
      </w:pPr>
      <w:r>
        <w:rPr>
          <w:rFonts w:ascii="Noto Sans CJK KR" w:hAnsi="Noto Sans CJK KR" w:eastAsia="Noto Sans CJK KR"/>
          <w:b/>
          <w:color w:val="2F5597"/>
          <w:sz w:val="24"/>
        </w:rPr>
        <w:t>수업에서 사용할 대표 상황</w:t>
      </w:r>
    </w:p>
    <w:p>
      <w:pPr>
        <w:pStyle w:val="ListBullet"/>
        <w:spacing w:before="0" w:after="40" w:line="324" w:lineRule="auto"/>
        <w:ind w:left="283" w:hanging="170"/>
        <w:jc w:val="left"/>
      </w:pPr>
      <w:r>
        <w:rPr>
          <w:rFonts w:ascii="Noto Sans CJK KR" w:hAnsi="Noto Sans CJK KR" w:eastAsia="Noto Sans CJK KR"/>
          <w:b w:val="0"/>
          <w:color w:val="222222"/>
          <w:sz w:val="20"/>
        </w:rPr>
        <w:t>상황 A: 교사가 “어제 저녁에 전화했는데 왜 안 받았어요?”라고 묻고, 학습자는 “샤워하느라고 전화를 못 받았어요.”라고 대답한다.</w:t>
      </w:r>
    </w:p>
    <w:p>
      <w:pPr>
        <w:pStyle w:val="ListBullet"/>
        <w:spacing w:before="0" w:after="40" w:line="324" w:lineRule="auto"/>
        <w:ind w:left="283" w:hanging="170"/>
        <w:jc w:val="left"/>
      </w:pPr>
      <w:r>
        <w:rPr>
          <w:rFonts w:ascii="Noto Sans CJK KR" w:hAnsi="Noto Sans CJK KR" w:eastAsia="Noto Sans CJK KR"/>
          <w:b w:val="0"/>
          <w:color w:val="222222"/>
          <w:sz w:val="20"/>
        </w:rPr>
        <w:t>상황 B: “왜 오늘 피곤해요?”라는 질문에 “시험공부를 하느라고 잠을 못 잤어요.”라고 답한다.</w:t>
      </w:r>
    </w:p>
    <w:p>
      <w:pPr>
        <w:pStyle w:val="ListBullet"/>
        <w:spacing w:before="0" w:after="40" w:line="324" w:lineRule="auto"/>
        <w:ind w:left="283" w:hanging="170"/>
        <w:jc w:val="left"/>
      </w:pPr>
      <w:r>
        <w:rPr>
          <w:rFonts w:ascii="Noto Sans CJK KR" w:hAnsi="Noto Sans CJK KR" w:eastAsia="Noto Sans CJK KR"/>
          <w:b w:val="0"/>
          <w:color w:val="222222"/>
          <w:sz w:val="20"/>
        </w:rPr>
        <w:t>상황 C: “왜 약속에 늦었어요?”라는 질문에 “회의가 늦게 끝나느라고…”가 아니라, 주어 동일 조건을 살려 “회사에서 회의하느라고 늦었어요.”라고 답하도록 유도한다.</w:t>
      </w:r>
    </w:p>
    <w:tbl>
      <w:tblPr>
        <w:tblW w:type="auto" w:w="0"/>
        <w:jc w:val="center"/>
        <w:tblLayout w:type="fixed"/>
        <w:tblLook w:firstColumn="1" w:firstRow="1" w:lastColumn="0" w:lastRow="0" w:noHBand="0" w:noVBand="1" w:val="04A0"/>
      </w:tblPr>
      <w:tblGrid>
        <w:gridCol w:w="9071"/>
      </w:tblGrid>
      <w:tr>
        <w:trPr>
          <w:cantSplit/>
        </w:trPr>
        <w:tc>
          <w:tcPr>
            <w:tcW w:type="dxa" w:w="9746"/>
            <w:shd w:fill="F7F9FC"/>
            <w:tcMar>
              <w:top w:w="100" w:type="dxa"/>
              <w:start w:w="130" w:type="dxa"/>
              <w:bottom w:w="100" w:type="dxa"/>
              <w:end w:w="130" w:type="dxa"/>
            </w:tcMar>
          </w:tcPr>
          <w:p>
            <w:pPr>
              <w:spacing w:before="0" w:after="80" w:line="264" w:lineRule="auto"/>
              <w:jc w:val="left"/>
              <w:shd w:fill="17365D"/>
            </w:pPr>
            <w:r>
              <w:rPr>
                <w:rFonts w:ascii="Noto Sans CJK KR" w:hAnsi="Noto Sans CJK KR" w:eastAsia="Noto Sans CJK KR"/>
                <w:b/>
                <w:color w:val="FFFFFF"/>
                <w:sz w:val="21"/>
              </w:rPr>
              <w:t>교사 준비 사항</w:t>
            </w:r>
          </w:p>
          <w:p>
            <w:pPr>
              <w:spacing w:before="0" w:after="60" w:line="307" w:lineRule="auto"/>
              <w:jc w:val="left"/>
            </w:pPr>
            <w:r>
              <w:rPr>
                <w:rFonts w:ascii="Noto Sans CJK KR" w:hAnsi="Noto Sans CJK KR" w:eastAsia="Noto Sans CJK KR"/>
                <w:b w:val="0"/>
                <w:color w:val="222222"/>
                <w:sz w:val="19"/>
              </w:rPr>
              <w:t>상황 그림은 결과가 한눈에 드러나도록 “전화 부재”, “놓친 버스”, “졸린 표정”, “늦은 시계”와 같은 시각 자료를 선택한다.</w:t>
            </w:r>
          </w:p>
          <w:p>
            <w:pPr>
              <w:spacing w:before="0" w:after="60" w:line="307" w:lineRule="auto"/>
              <w:jc w:val="left"/>
            </w:pPr>
            <w:r>
              <w:rPr>
                <w:rFonts w:ascii="Noto Sans CJK KR" w:hAnsi="Noto Sans CJK KR" w:eastAsia="Noto Sans CJK KR"/>
                <w:b w:val="0"/>
                <w:color w:val="222222"/>
                <w:sz w:val="19"/>
              </w:rPr>
              <w:t>학습자가 문법 설명을 듣기 전에 먼저 상황과 대화를 통해 의미를 추론하도록 하고, 형태 설명은 짧고 명시적으로 정리한다.</w:t>
            </w:r>
          </w:p>
          <w:p>
            <w:pPr>
              <w:spacing w:before="0" w:after="60" w:line="307" w:lineRule="auto"/>
              <w:jc w:val="left"/>
            </w:pPr>
            <w:r>
              <w:rPr>
                <w:rFonts w:ascii="Noto Sans CJK KR" w:hAnsi="Noto Sans CJK KR" w:eastAsia="Noto Sans CJK KR"/>
                <w:b w:val="0"/>
                <w:color w:val="222222"/>
                <w:sz w:val="19"/>
              </w:rPr>
              <w:t>모의수업에서는 교사의 발화 속도를 실제 초급·중급 학습자 대상 수업처럼 조절하고, 질문 후 2~3초의 반응 시간을 확보한다.</w:t>
            </w:r>
          </w:p>
        </w:tc>
      </w:tr>
    </w:tbl>
    <w:p>
      <w:pPr>
        <w:spacing w:after="20"/>
      </w:pPr>
    </w:p>
    <w:p>
      <w:pPr>
        <w:keepNext/>
        <w:spacing w:before="100" w:after="80" w:line="288" w:lineRule="auto"/>
        <w:jc w:val="left"/>
      </w:pPr>
      <w:r>
        <w:rPr>
          <w:rFonts w:ascii="Noto Sans CJK KR" w:hAnsi="Noto Sans CJK KR" w:eastAsia="Noto Sans CJK KR"/>
          <w:b/>
          <w:color w:val="2F5597"/>
          <w:sz w:val="24"/>
        </w:rPr>
        <w:t>3. 단계별 교수·학습 지도안</w:t>
      </w:r>
    </w:p>
    <w:tbl>
      <w:tblPr>
        <w:tblStyle w:val="TableGrid"/>
        <w:tblW w:type="auto" w:w="0"/>
        <w:jc w:val="center"/>
        <w:tblLook w:firstColumn="1" w:firstRow="1" w:lastColumn="0" w:lastRow="0" w:noHBand="0" w:noVBand="1" w:val="04A0"/>
      </w:tblPr>
      <w:tblGrid>
        <w:gridCol w:w="1949"/>
        <w:gridCol w:w="1949"/>
        <w:gridCol w:w="1949"/>
        <w:gridCol w:w="1949"/>
        <w:gridCol w:w="1949"/>
      </w:tblGrid>
      <w:tr>
        <w:trPr>
          <w:tblHeader w:val="true"/>
        </w:trPr>
        <w:tc>
          <w:tcPr>
            <w:tcW w:type="dxa" w:w="1134"/>
            <w:shd w:fill="17365D"/>
          </w:tcPr>
          <w:p>
            <w:pPr>
              <w:spacing w:before="20" w:after="20" w:line="240" w:lineRule="auto"/>
              <w:jc w:val="center"/>
            </w:pPr>
            <w:r>
              <w:rPr>
                <w:rFonts w:ascii="Noto Sans CJK KR" w:hAnsi="Noto Sans CJK KR" w:eastAsia="Noto Sans CJK KR"/>
                <w:b/>
                <w:color w:val="FFFFFF"/>
                <w:sz w:val="17"/>
              </w:rPr>
              <w:t>단계·시간</w:t>
            </w:r>
          </w:p>
        </w:tc>
        <w:tc>
          <w:tcPr>
            <w:tcW w:type="dxa" w:w="1814"/>
            <w:shd w:fill="17365D"/>
          </w:tcPr>
          <w:p>
            <w:pPr>
              <w:spacing w:before="20" w:after="20" w:line="240" w:lineRule="auto"/>
              <w:jc w:val="center"/>
            </w:pPr>
            <w:r>
              <w:rPr>
                <w:rFonts w:ascii="Noto Sans CJK KR" w:hAnsi="Noto Sans CJK KR" w:eastAsia="Noto Sans CJK KR"/>
                <w:b/>
                <w:color w:val="FFFFFF"/>
                <w:sz w:val="17"/>
              </w:rPr>
              <w:t>교수·학습 내용</w:t>
            </w:r>
          </w:p>
        </w:tc>
        <w:tc>
          <w:tcPr>
            <w:tcW w:type="dxa" w:w="3118"/>
            <w:shd w:fill="17365D"/>
          </w:tcPr>
          <w:p>
            <w:pPr>
              <w:spacing w:before="20" w:after="20" w:line="240" w:lineRule="auto"/>
              <w:jc w:val="center"/>
            </w:pPr>
            <w:r>
              <w:rPr>
                <w:rFonts w:ascii="Noto Sans CJK KR" w:hAnsi="Noto Sans CJK KR" w:eastAsia="Noto Sans CJK KR"/>
                <w:b/>
                <w:color w:val="FFFFFF"/>
                <w:sz w:val="17"/>
              </w:rPr>
              <w:t>교사 활동 및 발문</w:t>
            </w:r>
          </w:p>
        </w:tc>
        <w:tc>
          <w:tcPr>
            <w:tcW w:type="dxa" w:w="1984"/>
            <w:shd w:fill="17365D"/>
          </w:tcPr>
          <w:p>
            <w:pPr>
              <w:spacing w:before="20" w:after="20" w:line="240" w:lineRule="auto"/>
              <w:jc w:val="center"/>
            </w:pPr>
            <w:r>
              <w:rPr>
                <w:rFonts w:ascii="Noto Sans CJK KR" w:hAnsi="Noto Sans CJK KR" w:eastAsia="Noto Sans CJK KR"/>
                <w:b/>
                <w:color w:val="FFFFFF"/>
                <w:sz w:val="17"/>
              </w:rPr>
              <w:t>학습자 예상 활동</w:t>
            </w:r>
          </w:p>
        </w:tc>
        <w:tc>
          <w:tcPr>
            <w:tcW w:type="dxa" w:w="1587"/>
            <w:shd w:fill="17365D"/>
          </w:tcPr>
          <w:p>
            <w:pPr>
              <w:spacing w:before="20" w:after="20" w:line="240" w:lineRule="auto"/>
              <w:jc w:val="center"/>
            </w:pPr>
            <w:r>
              <w:rPr>
                <w:rFonts w:ascii="Noto Sans CJK KR" w:hAnsi="Noto Sans CJK KR" w:eastAsia="Noto Sans CJK KR"/>
                <w:b/>
                <w:color w:val="FFFFFF"/>
                <w:sz w:val="17"/>
              </w:rPr>
              <w:t>자료·유의점</w:t>
            </w:r>
          </w:p>
        </w:tc>
      </w:tr>
      <w:tr>
        <w:tc>
          <w:tcPr>
            <w:tcW w:type="dxa" w:w="1134"/>
            <w:tcMar>
              <w:top w:w="70" w:type="dxa"/>
              <w:start w:w="70" w:type="dxa"/>
              <w:bottom w:w="70" w:type="dxa"/>
              <w:end w:w="70" w:type="dxa"/>
            </w:tcMar>
            <w:vAlign w:val="top"/>
            <w:shd w:fill="F7F9FC"/>
          </w:tcPr>
          <w:p>
            <w:pPr>
              <w:spacing w:before="0" w:after="0" w:line="283" w:lineRule="auto"/>
              <w:jc w:val="left"/>
            </w:pPr>
            <w:r>
              <w:rPr>
                <w:rFonts w:ascii="Noto Sans CJK KR" w:hAnsi="Noto Sans CJK KR" w:eastAsia="Noto Sans CJK KR"/>
                <w:b/>
                <w:color w:val="17365D"/>
                <w:sz w:val="16"/>
              </w:rPr>
              <w:t>도입</w:t>
              <w:br/>
              <w:t>5분</w:t>
            </w:r>
          </w:p>
        </w:tc>
        <w:tc>
          <w:tcPr>
            <w:tcW w:type="dxa" w:w="1814"/>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결과 상황을 먼저 제시하고 원인을 말하게 하여 목표 문형의 필요성을 느끼게 한다.</w:t>
            </w:r>
          </w:p>
        </w:tc>
        <w:tc>
          <w:tcPr>
            <w:tcW w:type="dxa" w:w="3118"/>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T: 여러분, 어제 밤에 제가 민수 씨에게 전화했어요. 그런데 민수 씨가 전화를 안 받았어요. 민수 씨, 왜 전화를 못 받았어요?</w:t>
              <w:br/>
              <w:t>T: 샤워했어요? 전화를 못 받았어요? 두 내용을 한 문장으로 말해 볼까요?</w:t>
            </w:r>
          </w:p>
        </w:tc>
        <w:tc>
          <w:tcPr>
            <w:tcW w:type="dxa" w:w="1984"/>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S: 샤워했어요.</w:t>
              <w:br/>
              <w:t>S: 샤워해서 전화를 못 받았어요.</w:t>
              <w:br/>
              <w:t>(기존 이유 표현을 사용해도 수용)</w:t>
            </w:r>
          </w:p>
        </w:tc>
        <w:tc>
          <w:tcPr>
            <w:tcW w:type="dxa" w:w="1587"/>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전화 부재 화면과 샤워 그림을 제시한다. 이 단계에서는 정답 문형을 바로 요구하지 않는다.</w:t>
            </w:r>
          </w:p>
        </w:tc>
      </w:tr>
      <w:tr>
        <w:tc>
          <w:tcPr>
            <w:tcW w:type="dxa" w:w="1134"/>
            <w:tcMar>
              <w:top w:w="70" w:type="dxa"/>
              <w:start w:w="70" w:type="dxa"/>
              <w:bottom w:w="70" w:type="dxa"/>
              <w:end w:w="70" w:type="dxa"/>
            </w:tcMar>
            <w:vAlign w:val="top"/>
            <w:shd w:fill="F7F9FC"/>
          </w:tcPr>
          <w:p>
            <w:pPr>
              <w:spacing w:before="0" w:after="0" w:line="283" w:lineRule="auto"/>
              <w:jc w:val="left"/>
            </w:pPr>
            <w:r>
              <w:rPr>
                <w:rFonts w:ascii="Noto Sans CJK KR" w:hAnsi="Noto Sans CJK KR" w:eastAsia="Noto Sans CJK KR"/>
                <w:b/>
                <w:color w:val="17365D"/>
                <w:sz w:val="16"/>
              </w:rPr>
              <w:t>제시 1</w:t>
              <w:br/>
              <w:t>5분</w:t>
            </w:r>
          </w:p>
        </w:tc>
        <w:tc>
          <w:tcPr>
            <w:tcW w:type="dxa" w:w="1814"/>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상황 대화를 통해 의미를 추론한다.</w:t>
            </w:r>
          </w:p>
        </w:tc>
        <w:tc>
          <w:tcPr>
            <w:tcW w:type="dxa" w:w="3118"/>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T: 민수 씨가 말합니다. “샤워하느라고 전화를 못 받았어요.” 여기에서 먼저 한 행동은 무엇이에요? 결과는 무엇이에요?</w:t>
              <w:br/>
              <w:t>T: 좋은 결과예요, 조금 안 좋은 결과예요?</w:t>
            </w:r>
          </w:p>
        </w:tc>
        <w:tc>
          <w:tcPr>
            <w:tcW w:type="dxa" w:w="1984"/>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S: 먼저 샤워했어요.</w:t>
              <w:br/>
              <w:t>S: 전화를 못 받았어요.</w:t>
              <w:br/>
              <w:t>S: 안 좋은 결과예요.</w:t>
            </w:r>
          </w:p>
        </w:tc>
        <w:tc>
          <w:tcPr>
            <w:tcW w:type="dxa" w:w="1587"/>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칠판에 [샤워하다] → [전화를 못 받다]를 화살표로 표시한다.</w:t>
            </w:r>
          </w:p>
        </w:tc>
      </w:tr>
      <w:tr>
        <w:tc>
          <w:tcPr>
            <w:tcW w:type="dxa" w:w="1134"/>
            <w:tcMar>
              <w:top w:w="70" w:type="dxa"/>
              <w:start w:w="70" w:type="dxa"/>
              <w:bottom w:w="70" w:type="dxa"/>
              <w:end w:w="70" w:type="dxa"/>
            </w:tcMar>
            <w:vAlign w:val="top"/>
            <w:shd w:fill="F7F9FC"/>
          </w:tcPr>
          <w:p>
            <w:pPr>
              <w:spacing w:before="0" w:after="0" w:line="283" w:lineRule="auto"/>
              <w:jc w:val="left"/>
            </w:pPr>
            <w:r>
              <w:rPr>
                <w:rFonts w:ascii="Noto Sans CJK KR" w:hAnsi="Noto Sans CJK KR" w:eastAsia="Noto Sans CJK KR"/>
                <w:b/>
                <w:color w:val="17365D"/>
                <w:sz w:val="16"/>
              </w:rPr>
              <w:t>제시 2</w:t>
              <w:br/>
              <w:t>5분</w:t>
            </w:r>
          </w:p>
        </w:tc>
        <w:tc>
          <w:tcPr>
            <w:tcW w:type="dxa" w:w="1814"/>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형태와 기본 제약을 명시적으로 정리한다.</w:t>
            </w:r>
          </w:p>
        </w:tc>
        <w:tc>
          <w:tcPr>
            <w:tcW w:type="dxa" w:w="3118"/>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T: 동사에서 “다”를 빼고 “느라고”를 붙여요. 먹다→먹느라고, 공부하다→공부하느라고.</w:t>
              <w:br/>
              <w:t>T: 앞뒤의 사람은 보통 같아요. 앞에는 “했느라고”처럼 과거 표시를 쓰지 않아요. 뒤에는 “하세요/합시다”보다 결과를 말하는 문장이 와요.</w:t>
            </w:r>
          </w:p>
        </w:tc>
        <w:tc>
          <w:tcPr>
            <w:tcW w:type="dxa" w:w="1984"/>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S: 형태를 따라 읽고 예문을 반복한다.</w:t>
              <w:br/>
              <w:t>S: 공부하다→공부하느라고, 일하다→일하느라고.</w:t>
            </w:r>
          </w:p>
        </w:tc>
        <w:tc>
          <w:tcPr>
            <w:tcW w:type="dxa" w:w="1587"/>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설명은 3가지 제약으로 제한한다. 고급 문법 이론을 장황하게 설명하지 않는다.</w:t>
            </w:r>
          </w:p>
        </w:tc>
      </w:tr>
      <w:tr>
        <w:tc>
          <w:tcPr>
            <w:tcW w:type="dxa" w:w="1134"/>
            <w:tcMar>
              <w:top w:w="70" w:type="dxa"/>
              <w:start w:w="70" w:type="dxa"/>
              <w:bottom w:w="70" w:type="dxa"/>
              <w:end w:w="70" w:type="dxa"/>
            </w:tcMar>
            <w:vAlign w:val="top"/>
            <w:shd w:fill="F7F9FC"/>
          </w:tcPr>
          <w:p>
            <w:pPr>
              <w:spacing w:before="0" w:after="0" w:line="283" w:lineRule="auto"/>
              <w:jc w:val="left"/>
            </w:pPr>
            <w:r>
              <w:rPr>
                <w:rFonts w:ascii="Noto Sans CJK KR" w:hAnsi="Noto Sans CJK KR" w:eastAsia="Noto Sans CJK KR"/>
                <w:b/>
                <w:color w:val="17365D"/>
                <w:sz w:val="16"/>
              </w:rPr>
              <w:t>통제 연습 1</w:t>
              <w:br/>
              <w:t>4분</w:t>
            </w:r>
          </w:p>
        </w:tc>
        <w:tc>
          <w:tcPr>
            <w:tcW w:type="dxa" w:w="1814"/>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동사 어간에 ‘-느라고’를 결합한다.</w:t>
            </w:r>
          </w:p>
        </w:tc>
        <w:tc>
          <w:tcPr>
            <w:tcW w:type="dxa" w:w="3118"/>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T: 제가 동사를 말하면 바꿔 보세요. “운전하다?” “청소하다?” “게임하다?” “일하다?”</w:t>
            </w:r>
          </w:p>
        </w:tc>
        <w:tc>
          <w:tcPr>
            <w:tcW w:type="dxa" w:w="1984"/>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S: 운전하느라고 / 청소하느라고 / 게임하느라고 / 일하느라고</w:t>
            </w:r>
          </w:p>
        </w:tc>
        <w:tc>
          <w:tcPr>
            <w:tcW w:type="dxa" w:w="1587"/>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불규칙 활용보다는 기본 동사를 사용하여 문형 자체에 집중한다.</w:t>
            </w:r>
          </w:p>
        </w:tc>
      </w:tr>
      <w:tr>
        <w:tc>
          <w:tcPr>
            <w:tcW w:type="dxa" w:w="1134"/>
            <w:tcMar>
              <w:top w:w="70" w:type="dxa"/>
              <w:start w:w="70" w:type="dxa"/>
              <w:bottom w:w="70" w:type="dxa"/>
              <w:end w:w="70" w:type="dxa"/>
            </w:tcMar>
            <w:vAlign w:val="top"/>
            <w:shd w:fill="F7F9FC"/>
          </w:tcPr>
          <w:p>
            <w:pPr>
              <w:spacing w:before="0" w:after="0" w:line="283" w:lineRule="auto"/>
              <w:jc w:val="left"/>
            </w:pPr>
            <w:r>
              <w:rPr>
                <w:rFonts w:ascii="Noto Sans CJK KR" w:hAnsi="Noto Sans CJK KR" w:eastAsia="Noto Sans CJK KR"/>
                <w:b/>
                <w:color w:val="17365D"/>
                <w:sz w:val="16"/>
              </w:rPr>
              <w:t>통제 연습 2</w:t>
              <w:br/>
              <w:t>6분</w:t>
            </w:r>
          </w:p>
        </w:tc>
        <w:tc>
          <w:tcPr>
            <w:tcW w:type="dxa" w:w="1814"/>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빈칸 완성과 오류 판단으로 정확성을 확인한다.</w:t>
            </w:r>
          </w:p>
        </w:tc>
        <w:tc>
          <w:tcPr>
            <w:tcW w:type="dxa" w:w="3118"/>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T: “어제 ________ 늦게 잤어요.” 카드에서 알맞은 동사를 골라 문장을 완성하세요.</w:t>
              <w:br/>
              <w:t>T: “어제 공부했느라고 늦게 잤어요.” 맞아요? 왜 고쳐야 해요?</w:t>
            </w:r>
          </w:p>
        </w:tc>
        <w:tc>
          <w:tcPr>
            <w:tcW w:type="dxa" w:w="1984"/>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S: 시험공부를 하느라고 늦게 잤어요.</w:t>
              <w:br/>
              <w:t>S: “공부했느라고”가 아니라 “공부하느라고”예요.</w:t>
            </w:r>
          </w:p>
        </w:tc>
        <w:tc>
          <w:tcPr>
            <w:tcW w:type="dxa" w:w="1587"/>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개별 답변 후 전체 확인. 정답만 말하지 않고 이유를 간단히 설명하게 한다.</w:t>
            </w:r>
          </w:p>
        </w:tc>
      </w:tr>
    </w:tbl>
    <w:p>
      <w:pPr>
        <w:keepNext/>
        <w:spacing w:before="100" w:after="80" w:line="288" w:lineRule="auto"/>
        <w:jc w:val="left"/>
      </w:pPr>
      <w:r>
        <w:rPr>
          <w:rFonts w:ascii="Noto Sans CJK KR" w:hAnsi="Noto Sans CJK KR" w:eastAsia="Noto Sans CJK KR"/>
          <w:b/>
          <w:color w:val="2F5597"/>
          <w:sz w:val="24"/>
        </w:rPr>
        <w:t>판서 계획</w:t>
      </w:r>
    </w:p>
    <w:tbl>
      <w:tblPr>
        <w:tblW w:type="auto" w:w="0"/>
        <w:jc w:val="center"/>
        <w:tblLayout w:type="fixed"/>
        <w:tblLook w:firstColumn="1" w:firstRow="1" w:lastColumn="0" w:lastRow="0" w:noHBand="0" w:noVBand="1" w:val="04A0"/>
      </w:tblPr>
      <w:tblGrid>
        <w:gridCol w:w="9071"/>
      </w:tblGrid>
      <w:tr>
        <w:trPr>
          <w:cantSplit/>
        </w:trPr>
        <w:tc>
          <w:tcPr>
            <w:tcW w:type="dxa" w:w="9746"/>
            <w:shd w:fill="F7F9FC"/>
            <w:tcMar>
              <w:top w:w="100" w:type="dxa"/>
              <w:start w:w="130" w:type="dxa"/>
              <w:bottom w:w="100" w:type="dxa"/>
              <w:end w:w="130" w:type="dxa"/>
            </w:tcMar>
          </w:tcPr>
          <w:p>
            <w:pPr>
              <w:spacing w:before="0" w:after="80" w:line="264" w:lineRule="auto"/>
              <w:jc w:val="left"/>
              <w:shd w:fill="17365D"/>
            </w:pPr>
            <w:r>
              <w:rPr>
                <w:rFonts w:ascii="Noto Sans CJK KR" w:hAnsi="Noto Sans CJK KR" w:eastAsia="Noto Sans CJK KR"/>
                <w:b/>
                <w:color w:val="FFFFFF"/>
                <w:sz w:val="21"/>
              </w:rPr>
              <w:t>칠판 중앙에 다음과 같이 단계적으로 제시</w:t>
            </w:r>
          </w:p>
          <w:p>
            <w:pPr>
              <w:spacing w:before="0" w:after="60" w:line="307" w:lineRule="auto"/>
              <w:jc w:val="left"/>
            </w:pPr>
            <w:r>
              <w:rPr>
                <w:rFonts w:ascii="Noto Sans CJK KR" w:hAnsi="Noto Sans CJK KR" w:eastAsia="Noto Sans CJK KR"/>
                <w:b w:val="0"/>
                <w:color w:val="222222"/>
                <w:sz w:val="19"/>
              </w:rPr>
              <w:t>1) 샤워하다 → 전화를 못 받다</w:t>
            </w:r>
          </w:p>
          <w:p>
            <w:pPr>
              <w:spacing w:before="0" w:after="60" w:line="307" w:lineRule="auto"/>
              <w:jc w:val="left"/>
            </w:pPr>
            <w:r>
              <w:rPr>
                <w:rFonts w:ascii="Noto Sans CJK KR" w:hAnsi="Noto Sans CJK KR" w:eastAsia="Noto Sans CJK KR"/>
                <w:b w:val="0"/>
                <w:color w:val="222222"/>
                <w:sz w:val="19"/>
              </w:rPr>
              <w:t>2) 샤워하느라고 전화를 못 받았어요.</w:t>
            </w:r>
          </w:p>
          <w:p>
            <w:pPr>
              <w:spacing w:before="0" w:after="60" w:line="307" w:lineRule="auto"/>
              <w:jc w:val="left"/>
            </w:pPr>
            <w:r>
              <w:rPr>
                <w:rFonts w:ascii="Noto Sans CJK KR" w:hAnsi="Noto Sans CJK KR" w:eastAsia="Noto Sans CJK KR"/>
                <w:b w:val="0"/>
                <w:color w:val="222222"/>
                <w:sz w:val="19"/>
              </w:rPr>
              <w:t>3) 형태: V-느라고 / 의미: 앞의 행동 때문에 뒤의 좋지 않은 결과가 생김</w:t>
            </w:r>
          </w:p>
          <w:p>
            <w:pPr>
              <w:spacing w:before="0" w:after="60" w:line="307" w:lineRule="auto"/>
              <w:jc w:val="left"/>
            </w:pPr>
            <w:r>
              <w:rPr>
                <w:rFonts w:ascii="Noto Sans CJK KR" w:hAnsi="Noto Sans CJK KR" w:eastAsia="Noto Sans CJK KR"/>
                <w:b w:val="0"/>
                <w:color w:val="222222"/>
                <w:sz w:val="19"/>
              </w:rPr>
              <w:t>4) 주의: 앞뒤 주어 같음 · 앞절에 -았/었- X · 뒤에 명령/청유 X</w:t>
            </w:r>
          </w:p>
        </w:tc>
      </w:tr>
    </w:tbl>
    <w:p>
      <w:pPr>
        <w:spacing w:after="20"/>
      </w:pPr>
    </w:p>
    <w:p>
      <w:pPr>
        <w:keepNext/>
        <w:spacing w:before="100" w:after="80" w:line="288" w:lineRule="auto"/>
        <w:jc w:val="left"/>
      </w:pPr>
      <w:r>
        <w:rPr>
          <w:rFonts w:ascii="Noto Sans CJK KR" w:hAnsi="Noto Sans CJK KR" w:eastAsia="Noto Sans CJK KR"/>
          <w:b/>
          <w:color w:val="2F5597"/>
          <w:sz w:val="24"/>
        </w:rPr>
        <w:t>3. 단계별 교수·학습 지도안(계속)</w:t>
      </w:r>
    </w:p>
    <w:tbl>
      <w:tblPr>
        <w:tblStyle w:val="TableGrid"/>
        <w:tblW w:type="auto" w:w="0"/>
        <w:jc w:val="center"/>
        <w:tblLook w:firstColumn="1" w:firstRow="1" w:lastColumn="0" w:lastRow="0" w:noHBand="0" w:noVBand="1" w:val="04A0"/>
      </w:tblPr>
      <w:tblGrid>
        <w:gridCol w:w="1949"/>
        <w:gridCol w:w="1949"/>
        <w:gridCol w:w="1949"/>
        <w:gridCol w:w="1949"/>
        <w:gridCol w:w="1949"/>
      </w:tblGrid>
      <w:tr>
        <w:trPr>
          <w:tblHeader w:val="true"/>
        </w:trPr>
        <w:tc>
          <w:tcPr>
            <w:tcW w:type="dxa" w:w="1134"/>
            <w:shd w:fill="17365D"/>
          </w:tcPr>
          <w:p>
            <w:pPr>
              <w:spacing w:before="20" w:after="20" w:line="240" w:lineRule="auto"/>
              <w:jc w:val="center"/>
            </w:pPr>
            <w:r>
              <w:rPr>
                <w:rFonts w:ascii="Noto Sans CJK KR" w:hAnsi="Noto Sans CJK KR" w:eastAsia="Noto Sans CJK KR"/>
                <w:b/>
                <w:color w:val="FFFFFF"/>
                <w:sz w:val="17"/>
              </w:rPr>
              <w:t>단계·시간</w:t>
            </w:r>
          </w:p>
        </w:tc>
        <w:tc>
          <w:tcPr>
            <w:tcW w:type="dxa" w:w="1814"/>
            <w:shd w:fill="17365D"/>
          </w:tcPr>
          <w:p>
            <w:pPr>
              <w:spacing w:before="20" w:after="20" w:line="240" w:lineRule="auto"/>
              <w:jc w:val="center"/>
            </w:pPr>
            <w:r>
              <w:rPr>
                <w:rFonts w:ascii="Noto Sans CJK KR" w:hAnsi="Noto Sans CJK KR" w:eastAsia="Noto Sans CJK KR"/>
                <w:b/>
                <w:color w:val="FFFFFF"/>
                <w:sz w:val="17"/>
              </w:rPr>
              <w:t>교수·학습 내용</w:t>
            </w:r>
          </w:p>
        </w:tc>
        <w:tc>
          <w:tcPr>
            <w:tcW w:type="dxa" w:w="3118"/>
            <w:shd w:fill="17365D"/>
          </w:tcPr>
          <w:p>
            <w:pPr>
              <w:spacing w:before="20" w:after="20" w:line="240" w:lineRule="auto"/>
              <w:jc w:val="center"/>
            </w:pPr>
            <w:r>
              <w:rPr>
                <w:rFonts w:ascii="Noto Sans CJK KR" w:hAnsi="Noto Sans CJK KR" w:eastAsia="Noto Sans CJK KR"/>
                <w:b/>
                <w:color w:val="FFFFFF"/>
                <w:sz w:val="17"/>
              </w:rPr>
              <w:t>교사 활동 및 발문</w:t>
            </w:r>
          </w:p>
        </w:tc>
        <w:tc>
          <w:tcPr>
            <w:tcW w:type="dxa" w:w="1984"/>
            <w:shd w:fill="17365D"/>
          </w:tcPr>
          <w:p>
            <w:pPr>
              <w:spacing w:before="20" w:after="20" w:line="240" w:lineRule="auto"/>
              <w:jc w:val="center"/>
            </w:pPr>
            <w:r>
              <w:rPr>
                <w:rFonts w:ascii="Noto Sans CJK KR" w:hAnsi="Noto Sans CJK KR" w:eastAsia="Noto Sans CJK KR"/>
                <w:b/>
                <w:color w:val="FFFFFF"/>
                <w:sz w:val="17"/>
              </w:rPr>
              <w:t>학습자 예상 활동</w:t>
            </w:r>
          </w:p>
        </w:tc>
        <w:tc>
          <w:tcPr>
            <w:tcW w:type="dxa" w:w="1587"/>
            <w:shd w:fill="17365D"/>
          </w:tcPr>
          <w:p>
            <w:pPr>
              <w:spacing w:before="20" w:after="20" w:line="240" w:lineRule="auto"/>
              <w:jc w:val="center"/>
            </w:pPr>
            <w:r>
              <w:rPr>
                <w:rFonts w:ascii="Noto Sans CJK KR" w:hAnsi="Noto Sans CJK KR" w:eastAsia="Noto Sans CJK KR"/>
                <w:b/>
                <w:color w:val="FFFFFF"/>
                <w:sz w:val="17"/>
              </w:rPr>
              <w:t>자료·유의점</w:t>
            </w:r>
          </w:p>
        </w:tc>
      </w:tr>
      <w:tr>
        <w:tc>
          <w:tcPr>
            <w:tcW w:type="dxa" w:w="1134"/>
            <w:tcMar>
              <w:top w:w="70" w:type="dxa"/>
              <w:start w:w="70" w:type="dxa"/>
              <w:bottom w:w="70" w:type="dxa"/>
              <w:end w:w="70" w:type="dxa"/>
            </w:tcMar>
            <w:vAlign w:val="top"/>
            <w:shd w:fill="F7F9FC"/>
          </w:tcPr>
          <w:p>
            <w:pPr>
              <w:spacing w:before="0" w:after="0" w:line="283" w:lineRule="auto"/>
              <w:jc w:val="left"/>
            </w:pPr>
            <w:r>
              <w:rPr>
                <w:rFonts w:ascii="Noto Sans CJK KR" w:hAnsi="Noto Sans CJK KR" w:eastAsia="Noto Sans CJK KR"/>
                <w:b/>
                <w:color w:val="17365D"/>
                <w:sz w:val="16"/>
              </w:rPr>
              <w:t>의미 연습</w:t>
              <w:br/>
              <w:t>8분</w:t>
            </w:r>
          </w:p>
        </w:tc>
        <w:tc>
          <w:tcPr>
            <w:tcW w:type="dxa" w:w="1814"/>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원인 카드와 결과 카드를 연결하여 문장을 만든다.</w:t>
            </w:r>
          </w:p>
        </w:tc>
        <w:tc>
          <w:tcPr>
            <w:tcW w:type="dxa" w:w="3118"/>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T: 두 명씩 카드 한 장씩 받으세요. 원인 카드에는 “친구와 통화하다, 숙제하다, 운전하다, 아기를 돌보다”가 있고, 결과 카드에는 “버스를 놓치다, 잠을 못 자다, 메시지를 못 보다” 등이 있습니다. 자연스러운 두 카드를 연결해서 문장을 말하세요.</w:t>
            </w:r>
          </w:p>
        </w:tc>
        <w:tc>
          <w:tcPr>
            <w:tcW w:type="dxa" w:w="1984"/>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S1: 친구와 통화하느라고 버스를 놓쳤어요.</w:t>
              <w:br/>
              <w:t>S2: 아기를 돌보느라고 메시지를 못 봤어요.</w:t>
              <w:br/>
              <w:t>짝과 서로 문장을 확인한다.</w:t>
            </w:r>
          </w:p>
        </w:tc>
        <w:tc>
          <w:tcPr>
            <w:tcW w:type="dxa" w:w="1587"/>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한 문장에 억지로 결합되지 않도록 의미가 자연스러운 카드 조합을 선택하게 한다.</w:t>
            </w:r>
          </w:p>
        </w:tc>
      </w:tr>
      <w:tr>
        <w:tc>
          <w:tcPr>
            <w:tcW w:type="dxa" w:w="1134"/>
            <w:tcMar>
              <w:top w:w="70" w:type="dxa"/>
              <w:start w:w="70" w:type="dxa"/>
              <w:bottom w:w="70" w:type="dxa"/>
              <w:end w:w="70" w:type="dxa"/>
            </w:tcMar>
            <w:vAlign w:val="top"/>
            <w:shd w:fill="F7F9FC"/>
          </w:tcPr>
          <w:p>
            <w:pPr>
              <w:spacing w:before="0" w:after="0" w:line="283" w:lineRule="auto"/>
              <w:jc w:val="left"/>
            </w:pPr>
            <w:r>
              <w:rPr>
                <w:rFonts w:ascii="Noto Sans CJK KR" w:hAnsi="Noto Sans CJK KR" w:eastAsia="Noto Sans CJK KR"/>
                <w:b/>
                <w:color w:val="17365D"/>
                <w:sz w:val="16"/>
              </w:rPr>
              <w:t>의사소통 활동</w:t>
              <w:br/>
              <w:t>12분</w:t>
            </w:r>
          </w:p>
        </w:tc>
        <w:tc>
          <w:tcPr>
            <w:tcW w:type="dxa" w:w="1814"/>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짝 인터뷰를 통해 개인 경험을 말한다.</w:t>
            </w:r>
          </w:p>
        </w:tc>
        <w:tc>
          <w:tcPr>
            <w:tcW w:type="dxa" w:w="3118"/>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T: 이번에는 실제 여러분의 경험입니다. 파트너에게 세 가지 질문을 하세요. “왜 어제 늦게 잤어요?”, “왜 최근에 연락을 못 했어요?”, “왜 수업이나 약속에 늦은 적이 있어요?” 대답할 때 한 번 이상 “-느라고”를 사용하세요.</w:t>
              <w:br/>
              <w:t>T: 상대방의 재미있는 대답 하나를 기억하세요.</w:t>
            </w:r>
          </w:p>
        </w:tc>
        <w:tc>
          <w:tcPr>
            <w:tcW w:type="dxa" w:w="1984"/>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S1: 어제 과제를 하느라고 늦게 잤어요.</w:t>
              <w:br/>
              <w:t>S2: 가족과 통화하느라고 메시지를 못 봤어요.</w:t>
              <w:br/>
              <w:t>활동 후 파트너의 답을 한 문장으로 소개한다.</w:t>
            </w:r>
          </w:p>
        </w:tc>
        <w:tc>
          <w:tcPr>
            <w:tcW w:type="dxa" w:w="1587"/>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개인정보를 불편하게 공개하지 않도록 질문을 선택하게 하고, 의미 전달을 먼저 보장한 뒤 형태 오류를 교정한다.</w:t>
            </w:r>
          </w:p>
        </w:tc>
      </w:tr>
      <w:tr>
        <w:tc>
          <w:tcPr>
            <w:tcW w:type="dxa" w:w="1134"/>
            <w:tcMar>
              <w:top w:w="70" w:type="dxa"/>
              <w:start w:w="70" w:type="dxa"/>
              <w:bottom w:w="70" w:type="dxa"/>
              <w:end w:w="70" w:type="dxa"/>
            </w:tcMar>
            <w:vAlign w:val="top"/>
            <w:shd w:fill="F7F9FC"/>
          </w:tcPr>
          <w:p>
            <w:pPr>
              <w:spacing w:before="0" w:after="0" w:line="283" w:lineRule="auto"/>
              <w:jc w:val="left"/>
            </w:pPr>
            <w:r>
              <w:rPr>
                <w:rFonts w:ascii="Noto Sans CJK KR" w:hAnsi="Noto Sans CJK KR" w:eastAsia="Noto Sans CJK KR"/>
                <w:b/>
                <w:color w:val="17365D"/>
                <w:sz w:val="16"/>
              </w:rPr>
              <w:t>정리·평가</w:t>
              <w:br/>
              <w:t>5분</w:t>
            </w:r>
          </w:p>
        </w:tc>
        <w:tc>
          <w:tcPr>
            <w:tcW w:type="dxa" w:w="1814"/>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오늘 배운 문형의 의미와 제약을 확인하고 출구 문장으로 평가한다.</w:t>
            </w:r>
          </w:p>
        </w:tc>
        <w:tc>
          <w:tcPr>
            <w:tcW w:type="dxa" w:w="3118"/>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T: “-느라고” 앞에는 주로 어떤 말이 와요? 앞뒤 주어는 보통 같아요, 달라요? “했느라고”라고 말해요?</w:t>
              <w:br/>
              <w:t>T: 마지막으로 오늘 아침이나 어제 했던 일 하나를 “-느라고”로 말해 보세요.</w:t>
            </w:r>
          </w:p>
        </w:tc>
        <w:tc>
          <w:tcPr>
            <w:tcW w:type="dxa" w:w="1984"/>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S: 동사가 와요. / 주어가 같아요. / “했느라고”가 아니라 “하느라고”예요.</w:t>
              <w:br/>
              <w:t>S: 아침에 준비하느라고 아침밥을 못 먹었어요.</w:t>
            </w:r>
          </w:p>
        </w:tc>
        <w:tc>
          <w:tcPr>
            <w:tcW w:type="dxa" w:w="1587"/>
            <w:tcMar>
              <w:top w:w="70" w:type="dxa"/>
              <w:start w:w="70" w:type="dxa"/>
              <w:bottom w:w="70" w:type="dxa"/>
              <w:end w:w="70" w:type="dxa"/>
            </w:tcMar>
            <w:vAlign w:val="top"/>
          </w:tcPr>
          <w:p>
            <w:pPr>
              <w:spacing w:before="0" w:after="0" w:line="283" w:lineRule="auto"/>
              <w:jc w:val="left"/>
            </w:pPr>
            <w:r>
              <w:rPr>
                <w:rFonts w:ascii="Noto Sans CJK KR" w:hAnsi="Noto Sans CJK KR" w:eastAsia="Noto Sans CJK KR"/>
                <w:b w:val="0"/>
                <w:color w:val="222222"/>
                <w:sz w:val="16"/>
              </w:rPr>
              <w:t>출구 문장 1개를 구두 또는 포스트잇으로 제출하게 한다. 개별 성취 여부를 확인한다.</w:t>
            </w:r>
          </w:p>
        </w:tc>
      </w:tr>
    </w:tbl>
    <w:p>
      <w:pPr>
        <w:keepNext/>
        <w:spacing w:before="100" w:after="80" w:line="288" w:lineRule="auto"/>
        <w:jc w:val="left"/>
      </w:pPr>
      <w:r>
        <w:rPr>
          <w:rFonts w:ascii="Noto Sans CJK KR" w:hAnsi="Noto Sans CJK KR" w:eastAsia="Noto Sans CJK KR"/>
          <w:b/>
          <w:color w:val="2F5597"/>
          <w:sz w:val="24"/>
        </w:rPr>
        <w:t>4. 평가 및 오류 교정 계획</w:t>
      </w:r>
    </w:p>
    <w:p>
      <w:pPr>
        <w:spacing w:before="0" w:after="100" w:line="372" w:lineRule="auto"/>
        <w:ind w:firstLine="454"/>
        <w:jc w:val="both"/>
      </w:pPr>
      <w:r>
        <w:rPr>
          <w:rFonts w:ascii="Noto Sans CJK KR" w:hAnsi="Noto Sans CJK KR" w:eastAsia="Noto Sans CJK KR"/>
          <w:b w:val="0"/>
          <w:color w:val="222222"/>
          <w:sz w:val="21"/>
        </w:rPr>
        <w:t>평가는 문법 지식 확인과 실제 사용 능력을 함께 살피는 방식으로 구성한다. 형성평가에서는 문형의 형태적 정확성, 원인과 결과의 의미 관계, 주어 및 문장 유형 제약의 준수 여부를 확인한다. 의사소통 활동에서는 모든 오류를 즉시 중단하여 교정하기보다, 의미 전달에 문제가 없을 경우 활동 후 대표 오류를 모아 전체 피드백을 제공함으로써 유창성을 유지한다.</w:t>
      </w:r>
    </w:p>
    <w:tbl>
      <w:tblPr>
        <w:tblStyle w:val="TableGrid"/>
        <w:tblW w:type="auto" w:w="0"/>
        <w:jc w:val="center"/>
        <w:tblLook w:firstColumn="1" w:firstRow="1" w:lastColumn="0" w:lastRow="0" w:noHBand="0" w:noVBand="1" w:val="04A0"/>
      </w:tblPr>
      <w:tblGrid>
        <w:gridCol w:w="3249"/>
        <w:gridCol w:w="3249"/>
        <w:gridCol w:w="3249"/>
      </w:tblGrid>
      <w:tr>
        <w:tc>
          <w:tcPr>
            <w:tcW w:type="dxa" w:w="3249"/>
            <w:shd w:fill="17365D"/>
          </w:tcPr>
          <w:p>
            <w:pPr>
              <w:spacing w:before="20" w:after="20" w:line="240" w:lineRule="auto"/>
              <w:jc w:val="center"/>
            </w:pPr>
            <w:r>
              <w:rPr>
                <w:rFonts w:ascii="Noto Sans CJK KR" w:hAnsi="Noto Sans CJK KR" w:eastAsia="Noto Sans CJK KR"/>
                <w:b/>
                <w:color w:val="FFFFFF"/>
                <w:sz w:val="18"/>
              </w:rPr>
              <w:t>학습자 오류 예</w:t>
            </w:r>
          </w:p>
        </w:tc>
        <w:tc>
          <w:tcPr>
            <w:tcW w:type="dxa" w:w="3249"/>
            <w:shd w:fill="17365D"/>
          </w:tcPr>
          <w:p>
            <w:pPr>
              <w:spacing w:before="20" w:after="20" w:line="240" w:lineRule="auto"/>
              <w:jc w:val="center"/>
            </w:pPr>
            <w:r>
              <w:rPr>
                <w:rFonts w:ascii="Noto Sans CJK KR" w:hAnsi="Noto Sans CJK KR" w:eastAsia="Noto Sans CJK KR"/>
                <w:b/>
                <w:color w:val="FFFFFF"/>
                <w:sz w:val="18"/>
              </w:rPr>
              <w:t>문제점</w:t>
            </w:r>
          </w:p>
        </w:tc>
        <w:tc>
          <w:tcPr>
            <w:tcW w:type="dxa" w:w="3249"/>
            <w:shd w:fill="17365D"/>
          </w:tcPr>
          <w:p>
            <w:pPr>
              <w:spacing w:before="20" w:after="20" w:line="240" w:lineRule="auto"/>
              <w:jc w:val="center"/>
            </w:pPr>
            <w:r>
              <w:rPr>
                <w:rFonts w:ascii="Noto Sans CJK KR" w:hAnsi="Noto Sans CJK KR" w:eastAsia="Noto Sans CJK KR"/>
                <w:b/>
                <w:color w:val="FFFFFF"/>
                <w:sz w:val="18"/>
              </w:rPr>
              <w:t>교정 예</w:t>
            </w:r>
          </w:p>
        </w:tc>
      </w:tr>
      <w:tr>
        <w:tc>
          <w:tcPr>
            <w:tcW w:type="dxa" w:w="3249"/>
            <w:tcMar>
              <w:top w:w="70" w:type="dxa"/>
              <w:start w:w="80" w:type="dxa"/>
              <w:bottom w:w="70" w:type="dxa"/>
              <w:end w:w="80" w:type="dxa"/>
            </w:tcMar>
          </w:tcPr>
          <w:p>
            <w:pPr>
              <w:spacing w:before="0" w:after="0" w:line="283" w:lineRule="auto"/>
              <w:jc w:val="left"/>
            </w:pPr>
            <w:r>
              <w:rPr>
                <w:rFonts w:ascii="Noto Sans CJK KR" w:hAnsi="Noto Sans CJK KR" w:eastAsia="Noto Sans CJK KR"/>
                <w:b w:val="0"/>
                <w:color w:val="222222"/>
                <w:sz w:val="17"/>
              </w:rPr>
              <w:t>어제 공부했느라고 늦게 잤어요.</w:t>
            </w:r>
          </w:p>
        </w:tc>
        <w:tc>
          <w:tcPr>
            <w:tcW w:type="dxa" w:w="3249"/>
            <w:tcMar>
              <w:top w:w="70" w:type="dxa"/>
              <w:start w:w="80" w:type="dxa"/>
              <w:bottom w:w="70" w:type="dxa"/>
              <w:end w:w="80" w:type="dxa"/>
            </w:tcMar>
          </w:tcPr>
          <w:p>
            <w:pPr>
              <w:spacing w:before="0" w:after="0" w:line="283" w:lineRule="auto"/>
              <w:jc w:val="left"/>
            </w:pPr>
            <w:r>
              <w:rPr>
                <w:rFonts w:ascii="Noto Sans CJK KR" w:hAnsi="Noto Sans CJK KR" w:eastAsia="Noto Sans CJK KR"/>
                <w:b w:val="0"/>
                <w:color w:val="222222"/>
                <w:sz w:val="17"/>
              </w:rPr>
              <w:t>선행절 시제 표지 사용</w:t>
            </w:r>
          </w:p>
        </w:tc>
        <w:tc>
          <w:tcPr>
            <w:tcW w:type="dxa" w:w="3249"/>
            <w:tcMar>
              <w:top w:w="70" w:type="dxa"/>
              <w:start w:w="80" w:type="dxa"/>
              <w:bottom w:w="70" w:type="dxa"/>
              <w:end w:w="80" w:type="dxa"/>
            </w:tcMar>
          </w:tcPr>
          <w:p>
            <w:pPr>
              <w:spacing w:before="0" w:after="0" w:line="283" w:lineRule="auto"/>
              <w:jc w:val="left"/>
            </w:pPr>
            <w:r>
              <w:rPr>
                <w:rFonts w:ascii="Noto Sans CJK KR" w:hAnsi="Noto Sans CJK KR" w:eastAsia="Noto Sans CJK KR"/>
                <w:b w:val="0"/>
                <w:color w:val="222222"/>
                <w:sz w:val="17"/>
              </w:rPr>
              <w:t>어제 공부하느라고 늦게 잤어요.</w:t>
            </w:r>
          </w:p>
        </w:tc>
      </w:tr>
      <w:tr>
        <w:tc>
          <w:tcPr>
            <w:tcW w:type="dxa" w:w="3249"/>
            <w:tcMar>
              <w:top w:w="70" w:type="dxa"/>
              <w:start w:w="80" w:type="dxa"/>
              <w:bottom w:w="70" w:type="dxa"/>
              <w:end w:w="80" w:type="dxa"/>
            </w:tcMar>
          </w:tcPr>
          <w:p>
            <w:pPr>
              <w:spacing w:before="0" w:after="0" w:line="283" w:lineRule="auto"/>
              <w:jc w:val="left"/>
            </w:pPr>
            <w:r>
              <w:rPr>
                <w:rFonts w:ascii="Noto Sans CJK KR" w:hAnsi="Noto Sans CJK KR" w:eastAsia="Noto Sans CJK KR"/>
                <w:b w:val="0"/>
                <w:color w:val="222222"/>
                <w:sz w:val="17"/>
              </w:rPr>
              <w:t>친구가 전화하느라고 나는 잠을 못 잤어요.</w:t>
            </w:r>
          </w:p>
        </w:tc>
        <w:tc>
          <w:tcPr>
            <w:tcW w:type="dxa" w:w="3249"/>
            <w:tcMar>
              <w:top w:w="70" w:type="dxa"/>
              <w:start w:w="80" w:type="dxa"/>
              <w:bottom w:w="70" w:type="dxa"/>
              <w:end w:w="80" w:type="dxa"/>
            </w:tcMar>
          </w:tcPr>
          <w:p>
            <w:pPr>
              <w:spacing w:before="0" w:after="0" w:line="283" w:lineRule="auto"/>
              <w:jc w:val="left"/>
            </w:pPr>
            <w:r>
              <w:rPr>
                <w:rFonts w:ascii="Noto Sans CJK KR" w:hAnsi="Noto Sans CJK KR" w:eastAsia="Noto Sans CJK KR"/>
                <w:b w:val="0"/>
                <w:color w:val="222222"/>
                <w:sz w:val="17"/>
              </w:rPr>
              <w:t>선·후행절 주어 불일치</w:t>
            </w:r>
          </w:p>
        </w:tc>
        <w:tc>
          <w:tcPr>
            <w:tcW w:type="dxa" w:w="3249"/>
            <w:tcMar>
              <w:top w:w="70" w:type="dxa"/>
              <w:start w:w="80" w:type="dxa"/>
              <w:bottom w:w="70" w:type="dxa"/>
              <w:end w:w="80" w:type="dxa"/>
            </w:tcMar>
          </w:tcPr>
          <w:p>
            <w:pPr>
              <w:spacing w:before="0" w:after="0" w:line="283" w:lineRule="auto"/>
              <w:jc w:val="left"/>
            </w:pPr>
            <w:r>
              <w:rPr>
                <w:rFonts w:ascii="Noto Sans CJK KR" w:hAnsi="Noto Sans CJK KR" w:eastAsia="Noto Sans CJK KR"/>
                <w:b w:val="0"/>
                <w:color w:val="222222"/>
                <w:sz w:val="17"/>
              </w:rPr>
              <w:t>내가 친구와 통화하느라고 잠을 못 잤어요. / 친구가 전화해서 나는 잠을 못 잤어요.</w:t>
            </w:r>
          </w:p>
        </w:tc>
      </w:tr>
      <w:tr>
        <w:tc>
          <w:tcPr>
            <w:tcW w:type="dxa" w:w="3249"/>
            <w:tcMar>
              <w:top w:w="70" w:type="dxa"/>
              <w:start w:w="80" w:type="dxa"/>
              <w:bottom w:w="70" w:type="dxa"/>
              <w:end w:w="80" w:type="dxa"/>
            </w:tcMar>
          </w:tcPr>
          <w:p>
            <w:pPr>
              <w:spacing w:before="0" w:after="0" w:line="283" w:lineRule="auto"/>
              <w:jc w:val="left"/>
            </w:pPr>
            <w:r>
              <w:rPr>
                <w:rFonts w:ascii="Noto Sans CJK KR" w:hAnsi="Noto Sans CJK KR" w:eastAsia="Noto Sans CJK KR"/>
                <w:b w:val="0"/>
                <w:color w:val="222222"/>
                <w:sz w:val="17"/>
              </w:rPr>
              <w:t>피곤하느라고 일찍 잤어요.</w:t>
            </w:r>
          </w:p>
        </w:tc>
        <w:tc>
          <w:tcPr>
            <w:tcW w:type="dxa" w:w="3249"/>
            <w:tcMar>
              <w:top w:w="70" w:type="dxa"/>
              <w:start w:w="80" w:type="dxa"/>
              <w:bottom w:w="70" w:type="dxa"/>
              <w:end w:w="80" w:type="dxa"/>
            </w:tcMar>
          </w:tcPr>
          <w:p>
            <w:pPr>
              <w:spacing w:before="0" w:after="0" w:line="283" w:lineRule="auto"/>
              <w:jc w:val="left"/>
            </w:pPr>
            <w:r>
              <w:rPr>
                <w:rFonts w:ascii="Noto Sans CJK KR" w:hAnsi="Noto Sans CJK KR" w:eastAsia="Noto Sans CJK KR"/>
                <w:b w:val="0"/>
                <w:color w:val="222222"/>
                <w:sz w:val="17"/>
              </w:rPr>
              <w:t>동작보다 상태 원인을 나타냄</w:t>
            </w:r>
          </w:p>
        </w:tc>
        <w:tc>
          <w:tcPr>
            <w:tcW w:type="dxa" w:w="3249"/>
            <w:tcMar>
              <w:top w:w="70" w:type="dxa"/>
              <w:start w:w="80" w:type="dxa"/>
              <w:bottom w:w="70" w:type="dxa"/>
              <w:end w:w="80" w:type="dxa"/>
            </w:tcMar>
          </w:tcPr>
          <w:p>
            <w:pPr>
              <w:spacing w:before="0" w:after="0" w:line="283" w:lineRule="auto"/>
              <w:jc w:val="left"/>
            </w:pPr>
            <w:r>
              <w:rPr>
                <w:rFonts w:ascii="Noto Sans CJK KR" w:hAnsi="Noto Sans CJK KR" w:eastAsia="Noto Sans CJK KR"/>
                <w:b w:val="0"/>
                <w:color w:val="222222"/>
                <w:sz w:val="17"/>
              </w:rPr>
              <w:t>피곤해서 일찍 잤어요.</w:t>
            </w:r>
          </w:p>
        </w:tc>
      </w:tr>
      <w:tr>
        <w:tc>
          <w:tcPr>
            <w:tcW w:type="dxa" w:w="3249"/>
            <w:tcMar>
              <w:top w:w="70" w:type="dxa"/>
              <w:start w:w="80" w:type="dxa"/>
              <w:bottom w:w="70" w:type="dxa"/>
              <w:end w:w="80" w:type="dxa"/>
            </w:tcMar>
          </w:tcPr>
          <w:p>
            <w:pPr>
              <w:spacing w:before="0" w:after="0" w:line="283" w:lineRule="auto"/>
              <w:jc w:val="left"/>
            </w:pPr>
            <w:r>
              <w:rPr>
                <w:rFonts w:ascii="Noto Sans CJK KR" w:hAnsi="Noto Sans CJK KR" w:eastAsia="Noto Sans CJK KR"/>
                <w:b w:val="0"/>
                <w:color w:val="222222"/>
                <w:sz w:val="17"/>
              </w:rPr>
              <w:t>숙제하느라고 일찍 주무세요.</w:t>
            </w:r>
          </w:p>
        </w:tc>
        <w:tc>
          <w:tcPr>
            <w:tcW w:type="dxa" w:w="3249"/>
            <w:tcMar>
              <w:top w:w="70" w:type="dxa"/>
              <w:start w:w="80" w:type="dxa"/>
              <w:bottom w:w="70" w:type="dxa"/>
              <w:end w:w="80" w:type="dxa"/>
            </w:tcMar>
          </w:tcPr>
          <w:p>
            <w:pPr>
              <w:spacing w:before="0" w:after="0" w:line="283" w:lineRule="auto"/>
              <w:jc w:val="left"/>
            </w:pPr>
            <w:r>
              <w:rPr>
                <w:rFonts w:ascii="Noto Sans CJK KR" w:hAnsi="Noto Sans CJK KR" w:eastAsia="Noto Sans CJK KR"/>
                <w:b w:val="0"/>
                <w:color w:val="222222"/>
                <w:sz w:val="17"/>
              </w:rPr>
              <w:t>후행절 명령문 사용</w:t>
            </w:r>
          </w:p>
        </w:tc>
        <w:tc>
          <w:tcPr>
            <w:tcW w:type="dxa" w:w="3249"/>
            <w:tcMar>
              <w:top w:w="70" w:type="dxa"/>
              <w:start w:w="80" w:type="dxa"/>
              <w:bottom w:w="70" w:type="dxa"/>
              <w:end w:w="80" w:type="dxa"/>
            </w:tcMar>
          </w:tcPr>
          <w:p>
            <w:pPr>
              <w:spacing w:before="0" w:after="0" w:line="283" w:lineRule="auto"/>
              <w:jc w:val="left"/>
            </w:pPr>
            <w:r>
              <w:rPr>
                <w:rFonts w:ascii="Noto Sans CJK KR" w:hAnsi="Noto Sans CJK KR" w:eastAsia="Noto Sans CJK KR"/>
                <w:b w:val="0"/>
                <w:color w:val="222222"/>
                <w:sz w:val="17"/>
              </w:rPr>
              <w:t>숙제하느라고 늦게 잤어요.</w:t>
            </w:r>
          </w:p>
        </w:tc>
      </w:tr>
    </w:tbl>
    <w:p>
      <w:pPr>
        <w:keepNext/>
        <w:spacing w:before="100" w:after="80" w:line="288" w:lineRule="auto"/>
        <w:jc w:val="left"/>
      </w:pPr>
      <w:r>
        <w:rPr>
          <w:rFonts w:ascii="Noto Sans CJK KR" w:hAnsi="Noto Sans CJK KR" w:eastAsia="Noto Sans CJK KR"/>
          <w:b/>
          <w:color w:val="2F5597"/>
          <w:sz w:val="24"/>
        </w:rPr>
        <w:t>간단 평가 기준</w:t>
      </w:r>
    </w:p>
    <w:p>
      <w:pPr>
        <w:pStyle w:val="ListBullet"/>
        <w:spacing w:before="0" w:after="40" w:line="324" w:lineRule="auto"/>
        <w:ind w:left="283" w:hanging="170"/>
        <w:jc w:val="left"/>
      </w:pPr>
      <w:r>
        <w:rPr>
          <w:rFonts w:ascii="Noto Sans CJK KR" w:hAnsi="Noto Sans CJK KR" w:eastAsia="Noto Sans CJK KR"/>
          <w:b w:val="0"/>
          <w:color w:val="222222"/>
          <w:sz w:val="20"/>
        </w:rPr>
        <w:t>형태 정확성 40%: 동사 어간에 ‘-느라고’를 올바르게 결합하는가.</w:t>
      </w:r>
    </w:p>
    <w:p>
      <w:pPr>
        <w:pStyle w:val="ListBullet"/>
        <w:spacing w:before="0" w:after="40" w:line="324" w:lineRule="auto"/>
        <w:ind w:left="283" w:hanging="170"/>
        <w:jc w:val="left"/>
      </w:pPr>
      <w:r>
        <w:rPr>
          <w:rFonts w:ascii="Noto Sans CJK KR" w:hAnsi="Noto Sans CJK KR" w:eastAsia="Noto Sans CJK KR"/>
          <w:b w:val="0"/>
          <w:color w:val="222222"/>
          <w:sz w:val="20"/>
        </w:rPr>
        <w:t>의미 적절성 40%: 선행 행동과 후행 결과가 자연스러운 원인·결과 관계를 이루는가.</w:t>
      </w:r>
    </w:p>
    <w:p>
      <w:pPr>
        <w:pStyle w:val="ListBullet"/>
        <w:spacing w:before="0" w:after="40" w:line="324" w:lineRule="auto"/>
        <w:ind w:left="283" w:hanging="170"/>
        <w:jc w:val="left"/>
      </w:pPr>
      <w:r>
        <w:rPr>
          <w:rFonts w:ascii="Noto Sans CJK KR" w:hAnsi="Noto Sans CJK KR" w:eastAsia="Noto Sans CJK KR"/>
          <w:b w:val="0"/>
          <w:color w:val="222222"/>
          <w:sz w:val="20"/>
        </w:rPr>
        <w:t>제약 준수 20%: 주어 동일, 선행절 시제 표지, 후행절 문장 유형과 관련된 기본 제약을 지키는가.</w:t>
      </w:r>
    </w:p>
    <w:p>
      <w:pPr>
        <w:keepNext/>
        <w:spacing w:before="160" w:after="120" w:line="288" w:lineRule="auto"/>
        <w:jc w:val="left"/>
      </w:pPr>
      <w:r>
        <w:rPr>
          <w:rFonts w:ascii="Noto Sans CJK KR" w:hAnsi="Noto Sans CJK KR" w:eastAsia="Noto Sans CJK KR"/>
          <w:b/>
          <w:color w:val="17365D"/>
          <w:sz w:val="30"/>
        </w:rPr>
        <w:t>Ⅲ. 결론</w:t>
      </w:r>
    </w:p>
    <w:p>
      <w:pPr>
        <w:spacing w:before="0" w:after="100" w:line="372" w:lineRule="auto"/>
        <w:ind w:firstLine="454"/>
        <w:jc w:val="both"/>
      </w:pPr>
      <w:r>
        <w:rPr>
          <w:rFonts w:ascii="Noto Sans CJK KR" w:hAnsi="Noto Sans CJK KR" w:eastAsia="Noto Sans CJK KR"/>
          <w:b w:val="0"/>
          <w:color w:val="222222"/>
          <w:sz w:val="21"/>
        </w:rPr>
        <w:t>‘V-느라고’는 형태 자체는 비교적 단순하지만, 의미와 통사적 제약이 함께 작용하기 때문에 한국어 학습자가 정확하게 사용하기 위해서는 상황 중심의 교수 설계가 필요하다. 따라서 교사는 먼저 학습자가 쉽게 공감할 수 있는 “어떤 행동을 하느라 다른 일을 하지 못한 경험”을 제시하고, 그 상황을 통해 문형의 의미를 추론하도록 해야 한다. 이후 형태를 명시적으로 정리하고, 주어 동일성과 선행절 시제 표지 제한, 후행절 명령·청유문 제한과 같은 핵심 사항을 과도하지 않게 단계적으로 제시하는 것이 바람직하다.</w:t>
      </w:r>
    </w:p>
    <w:p>
      <w:pPr>
        <w:spacing w:before="0" w:after="100" w:line="372" w:lineRule="auto"/>
        <w:ind w:firstLine="454"/>
        <w:jc w:val="both"/>
      </w:pPr>
      <w:r>
        <w:rPr>
          <w:rFonts w:ascii="Noto Sans CJK KR" w:hAnsi="Noto Sans CJK KR" w:eastAsia="Noto Sans CJK KR"/>
          <w:b w:val="0"/>
          <w:color w:val="222222"/>
          <w:sz w:val="21"/>
        </w:rPr>
        <w:t>본 지도안은 정확성을 위한 통제 연습과 실제 의사소통을 위한 개인화 활동을 연계하였다. 특히 “왜 전화를 못 받았어요?”, “왜 늦게 잤어요?”와 같이 실제 생활에서 자주 발생하는 질문을 사용하면 학습자는 문법을 단순한 시험 항목이 아니라 자신의 경험을 설명하기 위한 언어 자원으로 인식할 수 있다. 또한 오류 교정 시에는 학습자의 발화를 지나치게 중단하기보다 활동의 성격에 따라 즉각 교정과 지연 교정을 구분해야 한다. 이러한 방식은 문법 지식의 습득과 의사소통 능력의 향상을 동시에 도모할 수 있다는 점에서 외국어로서의 한국어 문법 수업에 적합하다.</w:t>
      </w:r>
    </w:p>
    <w:p>
      <w:pPr>
        <w:spacing w:before="0" w:after="100" w:line="372" w:lineRule="auto"/>
        <w:ind w:firstLine="454"/>
        <w:jc w:val="both"/>
      </w:pPr>
      <w:r>
        <w:rPr>
          <w:rFonts w:ascii="Noto Sans CJK KR" w:hAnsi="Noto Sans CJK KR" w:eastAsia="Noto Sans CJK KR"/>
          <w:b w:val="0"/>
          <w:color w:val="222222"/>
          <w:sz w:val="21"/>
        </w:rPr>
        <w:t>모의수업을 실제로 수행할 때에는 정해진 시간 안에 설명보다 학습자 발화 비중을 높이는 것이 중요하다. 특히 제시 단계에서 교사가 모든 제약을 한꺼번에 설명하기보다는 대표 예문을 통해 핵심 개념을 확인하고, 연습 과정에서 오류가 나타날 때 필요한 제약을 다시 짚어 주는 방식이 효과적이다. 궁극적으로 ‘V-느라고’ 수업의 성패는 학습자가 수업 종료 시 자신의 실제 경험을 문형에 맞게 한두 문장으로 표현할 수 있는가에 달려 있으며, 이를 기준으로 수업 목표의 달성 여부를 판단할 수 있다.</w:t>
      </w:r>
    </w:p>
    <w:p>
      <w:pPr>
        <w:keepNext/>
        <w:spacing w:before="160" w:after="120" w:line="288" w:lineRule="auto"/>
        <w:jc w:val="left"/>
      </w:pPr>
      <w:r>
        <w:rPr>
          <w:rFonts w:ascii="Noto Sans CJK KR" w:hAnsi="Noto Sans CJK KR" w:eastAsia="Noto Sans CJK KR"/>
          <w:b/>
          <w:color w:val="17365D"/>
          <w:sz w:val="30"/>
        </w:rPr>
        <w:t>참고문헌</w:t>
      </w:r>
    </w:p>
    <w:p>
      <w:pPr>
        <w:spacing w:before="0" w:after="100" w:line="348" w:lineRule="auto"/>
        <w:ind w:left="397" w:hanging="397"/>
        <w:jc w:val="left"/>
      </w:pPr>
      <w:r>
        <w:rPr>
          <w:rFonts w:ascii="Noto Sans CJK KR" w:hAnsi="Noto Sans CJK KR" w:eastAsia="Noto Sans CJK KR"/>
          <w:b w:val="0"/>
          <w:color w:val="222222"/>
          <w:sz w:val="19"/>
        </w:rPr>
        <w:t>강승혜. (2016). 한국어 교사 교육을 위한 문법 중심 한국어 교수 설계 원리: ‘-느라고’를 중심으로. 『문법 교육』, 28, 77-102. https://doi.org/10.21850/kge.2016.28..77</w:t>
      </w:r>
    </w:p>
    <w:p>
      <w:pPr>
        <w:spacing w:before="0" w:after="100" w:line="348" w:lineRule="auto"/>
        <w:ind w:left="397" w:hanging="397"/>
        <w:jc w:val="left"/>
      </w:pPr>
      <w:r>
        <w:rPr>
          <w:rFonts w:ascii="Noto Sans CJK KR" w:hAnsi="Noto Sans CJK KR" w:eastAsia="Noto Sans CJK KR"/>
          <w:b w:val="0"/>
          <w:color w:val="222222"/>
          <w:sz w:val="19"/>
        </w:rPr>
        <w:t>국립국어원. (2005). 『외국인을 위한 한국어 문법 2: 용법 편』. 서울: 커뮤니케이션북스.</w:t>
      </w:r>
    </w:p>
    <w:p>
      <w:pPr>
        <w:spacing w:before="0" w:after="100" w:line="348" w:lineRule="auto"/>
        <w:ind w:left="397" w:hanging="397"/>
        <w:jc w:val="left"/>
      </w:pPr>
      <w:r>
        <w:rPr>
          <w:rFonts w:ascii="Noto Sans CJK KR" w:hAnsi="Noto Sans CJK KR" w:eastAsia="Noto Sans CJK KR"/>
          <w:b w:val="0"/>
          <w:color w:val="222222"/>
          <w:sz w:val="19"/>
        </w:rPr>
        <w:t>이창덕. (2014). 국어 연결어미 ‘-느라고’의 기능과 용법. 『문법 교육』, 22, 91-112.</w:t>
      </w:r>
    </w:p>
    <w:p>
      <w:pPr>
        <w:spacing w:before="0" w:after="100" w:line="348" w:lineRule="auto"/>
        <w:ind w:left="397" w:hanging="397"/>
        <w:jc w:val="left"/>
      </w:pPr>
      <w:r>
        <w:rPr>
          <w:rFonts w:ascii="Noto Sans CJK KR" w:hAnsi="Noto Sans CJK KR" w:eastAsia="Noto Sans CJK KR"/>
          <w:b w:val="0"/>
          <w:color w:val="222222"/>
          <w:sz w:val="19"/>
        </w:rPr>
        <w:t>국립국어원. (2024. 11. 12.). 온라인가나다: ‘-느라고’와 ‘-기 때문에’의 차이가 있는지 궁금합니다. 국립국어원 누리집.</w:t>
      </w:r>
    </w:p>
    <w:p>
      <w:pPr>
        <w:keepNext/>
        <w:spacing w:before="100" w:after="80" w:line="288" w:lineRule="auto"/>
        <w:jc w:val="left"/>
      </w:pPr>
      <w:r>
        <w:rPr>
          <w:rFonts w:ascii="Noto Sans CJK KR" w:hAnsi="Noto Sans CJK KR" w:eastAsia="Noto Sans CJK KR"/>
          <w:b/>
          <w:color w:val="2F5597"/>
          <w:sz w:val="24"/>
        </w:rPr>
        <w:t>부록: 수업용 미니 활동지 문항</w:t>
      </w:r>
    </w:p>
    <w:p>
      <w:pPr>
        <w:pStyle w:val="ListBullet"/>
        <w:spacing w:before="0" w:after="40" w:line="324" w:lineRule="auto"/>
        <w:ind w:left="283" w:hanging="170"/>
        <w:jc w:val="left"/>
      </w:pPr>
      <w:r>
        <w:rPr>
          <w:rFonts w:ascii="Noto Sans CJK KR" w:hAnsi="Noto Sans CJK KR" w:eastAsia="Noto Sans CJK KR"/>
          <w:b w:val="0"/>
          <w:color w:val="222222"/>
          <w:sz w:val="20"/>
        </w:rPr>
        <w:t>1. 괄호의 동사를 ‘-느라고’ 형태로 바꾸십시오: 어제 (일하다) ________ 친구를 못 만났어요.</w:t>
      </w:r>
    </w:p>
    <w:p>
      <w:pPr>
        <w:pStyle w:val="ListBullet"/>
        <w:spacing w:before="0" w:after="40" w:line="324" w:lineRule="auto"/>
        <w:ind w:left="283" w:hanging="170"/>
        <w:jc w:val="left"/>
      </w:pPr>
      <w:r>
        <w:rPr>
          <w:rFonts w:ascii="Noto Sans CJK KR" w:hAnsi="Noto Sans CJK KR" w:eastAsia="Noto Sans CJK KR"/>
          <w:b w:val="0"/>
          <w:color w:val="222222"/>
          <w:sz w:val="20"/>
        </w:rPr>
        <w:t>2. 자연스러운 문장을 고르십시오: ① 어제 공부했느라고 늦게 잤어요. ② 어제 공부하느라고 늦게 잤어요.</w:t>
      </w:r>
    </w:p>
    <w:p>
      <w:pPr>
        <w:pStyle w:val="ListBullet"/>
        <w:spacing w:before="0" w:after="40" w:line="324" w:lineRule="auto"/>
        <w:ind w:left="283" w:hanging="170"/>
        <w:jc w:val="left"/>
      </w:pPr>
      <w:r>
        <w:rPr>
          <w:rFonts w:ascii="Noto Sans CJK KR" w:hAnsi="Noto Sans CJK KR" w:eastAsia="Noto Sans CJK KR"/>
          <w:b w:val="0"/>
          <w:color w:val="222222"/>
          <w:sz w:val="20"/>
        </w:rPr>
        <w:t>3. 다음 질문에 자신의 경험으로 답하십시오: “최근에 왜 연락을 늦게 확인했어요?”</w:t>
      </w:r>
    </w:p>
    <w:p>
      <w:pPr>
        <w:pStyle w:val="ListBullet"/>
        <w:spacing w:before="0" w:after="40" w:line="324" w:lineRule="auto"/>
        <w:ind w:left="283" w:hanging="170"/>
        <w:jc w:val="left"/>
      </w:pPr>
      <w:r>
        <w:rPr>
          <w:rFonts w:ascii="Noto Sans CJK KR" w:hAnsi="Noto Sans CJK KR" w:eastAsia="Noto Sans CJK KR"/>
          <w:b w:val="0"/>
          <w:color w:val="222222"/>
          <w:sz w:val="20"/>
        </w:rPr>
        <w:t>4. 다음 문장의 오류를 고치십시오: “친구가 게임하느라고 나는 숙제를 못 했어요.”</w:t>
      </w:r>
    </w:p>
    <w:p>
      <w:r>
        <w:br w:type="page"/>
      </w:r>
    </w:p>
    <w:p>
      <w:pPr>
        <w:spacing w:before="360" w:after="160" w:line="240" w:lineRule="auto"/>
        <w:jc w:val="center"/>
      </w:pPr>
      <w:r>
        <w:rPr>
          <w:rFonts w:ascii="Noto Sans CJK KR" w:hAnsi="Noto Sans CJK KR" w:eastAsia="Noto Sans CJK KR"/>
          <w:b/>
          <w:color w:val="17365D"/>
          <w:sz w:val="38"/>
        </w:rPr>
        <w:t>과제 참고자료 이용 안내</w:t>
      </w:r>
    </w:p>
    <w:tbl>
      <w:tblPr>
        <w:tblW w:type="auto" w:w="0"/>
        <w:jc w:val="center"/>
        <w:tblLayout w:type="fixed"/>
        <w:tblLook w:firstColumn="1" w:firstRow="1" w:lastColumn="0" w:lastRow="0" w:noHBand="0" w:noVBand="1" w:val="04A0"/>
      </w:tblPr>
      <w:tblGrid>
        <w:gridCol w:w="9071"/>
      </w:tblGrid>
      <w:tr>
        <w:tc>
          <w:tcPr>
            <w:tcW w:type="dxa" w:w="9746"/>
            <w:shd w:fill="FFF4E5"/>
            <w:tcMar>
              <w:top w:w="180" w:type="dxa"/>
              <w:start w:w="180" w:type="dxa"/>
              <w:bottom w:w="180" w:type="dxa"/>
              <w:end w:w="180" w:type="dxa"/>
            </w:tcMar>
          </w:tcPr>
          <w:p>
            <w:pPr>
              <w:spacing w:before="0" w:after="120" w:line="300" w:lineRule="auto"/>
              <w:jc w:val="left"/>
            </w:pPr>
            <w:r>
              <w:rPr>
                <w:rFonts w:ascii="Noto Sans CJK KR" w:hAnsi="Noto Sans CJK KR" w:eastAsia="Noto Sans CJK KR"/>
                <w:b/>
                <w:color w:val="8A4B08"/>
                <w:sz w:val="26"/>
              </w:rPr>
              <w:t>⚠️ 주의사항</w:t>
            </w:r>
          </w:p>
          <w:p>
            <w:pPr>
              <w:spacing w:before="0" w:after="40" w:line="336" w:lineRule="auto"/>
              <w:jc w:val="left"/>
            </w:pPr>
            <w:r>
              <w:rPr>
                <w:rFonts w:ascii="Noto Sans CJK KR" w:hAnsi="Noto Sans CJK KR" w:eastAsia="Noto Sans CJK KR"/>
                <w:b w:val="0"/>
                <w:color w:val="222222"/>
                <w:sz w:val="21"/>
              </w:rPr>
              <w:t>본 자료는 학점은행제 과제 참고용 샘플입니다.</w:t>
            </w:r>
          </w:p>
          <w:p>
            <w:pPr>
              <w:spacing w:before="0" w:after="40" w:line="336" w:lineRule="auto"/>
              <w:jc w:val="left"/>
            </w:pPr>
            <w:r>
              <w:rPr>
                <w:rFonts w:ascii="Noto Sans CJK KR" w:hAnsi="Noto Sans CJK KR" w:eastAsia="Noto Sans CJK KR"/>
                <w:b w:val="0"/>
                <w:color w:val="222222"/>
                <w:sz w:val="21"/>
              </w:rPr>
              <w:t>위 학습 자료를 그대로 제출할 경우 모사율(표절률)로 인하여</w:t>
            </w:r>
          </w:p>
          <w:p>
            <w:pPr>
              <w:spacing w:before="0" w:after="40" w:line="336" w:lineRule="auto"/>
              <w:jc w:val="left"/>
            </w:pPr>
            <w:r>
              <w:rPr>
                <w:rFonts w:ascii="Noto Sans CJK KR" w:hAnsi="Noto Sans CJK KR" w:eastAsia="Noto Sans CJK KR"/>
                <w:b w:val="0"/>
                <w:color w:val="222222"/>
                <w:sz w:val="21"/>
              </w:rPr>
              <w:t>성적 불이익 또는 해당 과목 0점 처리될 수 있습니다.</w:t>
            </w:r>
          </w:p>
          <w:p>
            <w:pPr>
              <w:spacing w:before="0" w:after="40" w:line="336" w:lineRule="auto"/>
              <w:jc w:val="left"/>
            </w:pPr>
            <w:r>
              <w:rPr>
                <w:rFonts w:ascii="Noto Sans CJK KR" w:hAnsi="Noto Sans CJK KR" w:eastAsia="Noto Sans CJK KR"/>
                <w:b w:val="0"/>
                <w:color w:val="222222"/>
                <w:sz w:val="21"/>
              </w:rPr>
              <w:t>반드시 본인의 언어로 수정·재작성하여 제출하시기 바랍니다.</w:t>
            </w:r>
          </w:p>
        </w:tc>
      </w:tr>
    </w:tbl>
    <w:p>
      <w:pPr>
        <w:spacing w:before="360" w:after="100" w:line="264" w:lineRule="auto"/>
        <w:jc w:val="left"/>
      </w:pPr>
      <w:r>
        <w:rPr>
          <w:rFonts w:ascii="Noto Sans CJK KR" w:hAnsi="Noto Sans CJK KR" w:eastAsia="Noto Sans CJK KR"/>
          <w:b/>
          <w:color w:val="17365D"/>
          <w:sz w:val="26"/>
        </w:rPr>
        <w:t>📌 과제 수정이 어려우신가요?</w:t>
      </w:r>
    </w:p>
    <w:p>
      <w:pPr>
        <w:spacing w:before="0" w:after="240" w:line="348" w:lineRule="auto"/>
        <w:jc w:val="left"/>
      </w:pPr>
      <w:r>
        <w:rPr>
          <w:rFonts w:ascii="Noto Sans CJK KR" w:hAnsi="Noto Sans CJK KR" w:eastAsia="Noto Sans CJK KR"/>
          <w:b w:val="0"/>
          <w:color w:val="222222"/>
          <w:sz w:val="21"/>
        </w:rPr>
        <w:t>국민원격교육관리센터에서 1:1 과제 수정 도움을 드립니다.</w:t>
        <w:br/>
        <w:t>아래 연락처로 문의해 주세요.</w:t>
      </w:r>
    </w:p>
    <w:tbl>
      <w:tblPr>
        <w:tblStyle w:val="TableGrid"/>
        <w:tblW w:type="auto" w:w="0"/>
        <w:jc w:val="center"/>
        <w:tblLook w:firstColumn="1" w:firstRow="1" w:lastColumn="0" w:lastRow="0" w:noHBand="0" w:noVBand="1" w:val="04A0"/>
      </w:tblPr>
      <w:tblGrid>
        <w:gridCol w:w="4873"/>
        <w:gridCol w:w="4873"/>
      </w:tblGrid>
      <w:tr>
        <w:tc>
          <w:tcPr>
            <w:tcW w:type="dxa" w:w="4873"/>
            <w:shd w:fill="EAF0F8"/>
            <w:tcMar>
              <w:top w:w="110" w:type="dxa"/>
              <w:start w:w="140" w:type="dxa"/>
              <w:bottom w:w="110" w:type="dxa"/>
              <w:end w:w="140" w:type="dxa"/>
            </w:tcMar>
          </w:tcPr>
          <w:p>
            <w:pPr>
              <w:spacing w:before="0" w:after="0" w:line="288" w:lineRule="auto"/>
              <w:jc w:val="left"/>
            </w:pPr>
            <w:r>
              <w:rPr>
                <w:rFonts w:ascii="Noto Sans CJK KR" w:hAnsi="Noto Sans CJK KR" w:eastAsia="Noto Sans CJK KR"/>
                <w:b/>
                <w:color w:val="17365D"/>
                <w:sz w:val="21"/>
              </w:rPr>
              <w:t>📞 전화</w:t>
            </w:r>
          </w:p>
        </w:tc>
        <w:tc>
          <w:tcPr>
            <w:tcW w:type="dxa" w:w="4873"/>
            <w:tcMar>
              <w:top w:w="110" w:type="dxa"/>
              <w:start w:w="140" w:type="dxa"/>
              <w:bottom w:w="110" w:type="dxa"/>
              <w:end w:w="140" w:type="dxa"/>
            </w:tcMar>
          </w:tcPr>
          <w:p>
            <w:pPr>
              <w:spacing w:before="0" w:after="0" w:line="288" w:lineRule="auto"/>
              <w:jc w:val="left"/>
            </w:pPr>
            <w:r>
              <w:rPr>
                <w:rFonts w:ascii="Noto Sans CJK KR" w:hAnsi="Noto Sans CJK KR" w:eastAsia="Noto Sans CJK KR"/>
                <w:b w:val="0"/>
                <w:color w:val="222222"/>
                <w:sz w:val="21"/>
              </w:rPr>
              <w:t>050-7878-7044</w:t>
            </w:r>
          </w:p>
        </w:tc>
      </w:tr>
      <w:tr>
        <w:tc>
          <w:tcPr>
            <w:tcW w:type="dxa" w:w="4873"/>
            <w:shd w:fill="EAF0F8"/>
            <w:tcMar>
              <w:top w:w="110" w:type="dxa"/>
              <w:start w:w="140" w:type="dxa"/>
              <w:bottom w:w="110" w:type="dxa"/>
              <w:end w:w="140" w:type="dxa"/>
            </w:tcMar>
          </w:tcPr>
          <w:p>
            <w:pPr>
              <w:spacing w:before="0" w:after="0" w:line="288" w:lineRule="auto"/>
              <w:jc w:val="left"/>
            </w:pPr>
            <w:r>
              <w:rPr>
                <w:rFonts w:ascii="Noto Sans CJK KR" w:hAnsi="Noto Sans CJK KR" w:eastAsia="Noto Sans CJK KR"/>
                <w:b/>
                <w:color w:val="17365D"/>
                <w:sz w:val="21"/>
              </w:rPr>
              <w:t>💬 카카오톡</w:t>
            </w:r>
          </w:p>
        </w:tc>
        <w:tc>
          <w:tcPr>
            <w:tcW w:type="dxa" w:w="4873"/>
            <w:tcMar>
              <w:top w:w="110" w:type="dxa"/>
              <w:start w:w="140" w:type="dxa"/>
              <w:bottom w:w="110" w:type="dxa"/>
              <w:end w:w="140" w:type="dxa"/>
            </w:tcMar>
          </w:tcPr>
          <w:p>
            <w:pPr>
              <w:spacing w:before="0" w:after="0" w:line="288" w:lineRule="auto"/>
              <w:jc w:val="left"/>
            </w:pPr>
            <w:r>
              <w:rPr>
                <w:rFonts w:ascii="Noto Sans CJK KR" w:hAnsi="Noto Sans CJK KR" w:eastAsia="Noto Sans CJK KR"/>
                <w:b w:val="0"/>
                <w:color w:val="222222"/>
                <w:sz w:val="21"/>
              </w:rPr>
              <w:t>@국민원격교육관리센터</w:t>
            </w:r>
          </w:p>
        </w:tc>
      </w:tr>
      <w:tr>
        <w:tc>
          <w:tcPr>
            <w:tcW w:type="dxa" w:w="4873"/>
            <w:shd w:fill="EAF0F8"/>
            <w:tcMar>
              <w:top w:w="110" w:type="dxa"/>
              <w:start w:w="140" w:type="dxa"/>
              <w:bottom w:w="110" w:type="dxa"/>
              <w:end w:w="140" w:type="dxa"/>
            </w:tcMar>
          </w:tcPr>
          <w:p>
            <w:pPr>
              <w:spacing w:before="0" w:after="0" w:line="288" w:lineRule="auto"/>
              <w:jc w:val="left"/>
            </w:pPr>
            <w:r>
              <w:rPr>
                <w:rFonts w:ascii="Noto Sans CJK KR" w:hAnsi="Noto Sans CJK KR" w:eastAsia="Noto Sans CJK KR"/>
                <w:b/>
                <w:color w:val="17365D"/>
                <w:sz w:val="21"/>
              </w:rPr>
              <w:t>🕐 운영시간</w:t>
            </w:r>
          </w:p>
        </w:tc>
        <w:tc>
          <w:tcPr>
            <w:tcW w:type="dxa" w:w="4873"/>
            <w:tcMar>
              <w:top w:w="110" w:type="dxa"/>
              <w:start w:w="140" w:type="dxa"/>
              <w:bottom w:w="110" w:type="dxa"/>
              <w:end w:w="140" w:type="dxa"/>
            </w:tcMar>
          </w:tcPr>
          <w:p>
            <w:pPr>
              <w:spacing w:before="0" w:after="0" w:line="288" w:lineRule="auto"/>
              <w:jc w:val="left"/>
            </w:pPr>
            <w:r>
              <w:rPr>
                <w:rFonts w:ascii="Noto Sans CJK KR" w:hAnsi="Noto Sans CJK KR" w:eastAsia="Noto Sans CJK KR"/>
                <w:b w:val="0"/>
                <w:color w:val="222222"/>
                <w:sz w:val="21"/>
              </w:rPr>
              <w:t>평일 10:00–19:00</w:t>
            </w:r>
          </w:p>
        </w:tc>
      </w:tr>
      <w:tr>
        <w:tc>
          <w:tcPr>
            <w:tcW w:type="dxa" w:w="4873"/>
            <w:shd w:fill="EAF0F8"/>
            <w:tcMar>
              <w:top w:w="110" w:type="dxa"/>
              <w:start w:w="140" w:type="dxa"/>
              <w:bottom w:w="110" w:type="dxa"/>
              <w:end w:w="140" w:type="dxa"/>
            </w:tcMar>
          </w:tcPr>
          <w:p>
            <w:pPr>
              <w:spacing w:before="0" w:after="0" w:line="288" w:lineRule="auto"/>
              <w:jc w:val="left"/>
            </w:pPr>
            <w:r>
              <w:rPr>
                <w:rFonts w:ascii="Noto Sans CJK KR" w:hAnsi="Noto Sans CJK KR" w:eastAsia="Noto Sans CJK KR"/>
                <w:b/>
                <w:color w:val="17365D"/>
                <w:sz w:val="21"/>
              </w:rPr>
              <w:t>🌐 웹사이트</w:t>
            </w:r>
          </w:p>
        </w:tc>
        <w:tc>
          <w:tcPr>
            <w:tcW w:type="dxa" w:w="4873"/>
            <w:tcMar>
              <w:top w:w="110" w:type="dxa"/>
              <w:start w:w="140" w:type="dxa"/>
              <w:bottom w:w="110" w:type="dxa"/>
              <w:end w:w="140" w:type="dxa"/>
            </w:tcMar>
          </w:tcPr>
          <w:p>
            <w:pPr>
              <w:spacing w:before="0" w:after="0" w:line="288" w:lineRule="auto"/>
              <w:jc w:val="left"/>
            </w:pPr>
            <w:r>
              <w:rPr>
                <w:rFonts w:ascii="Noto Sans CJK KR" w:hAnsi="Noto Sans CJK KR" w:eastAsia="Noto Sans CJK KR"/>
                <w:b w:val="0"/>
                <w:color w:val="222222"/>
                <w:sz w:val="21"/>
              </w:rPr>
              <w:t>korealms.co.kr</w:t>
            </w:r>
          </w:p>
        </w:tc>
      </w:tr>
    </w:tbl>
    <w:p>
      <w:pPr>
        <w:spacing w:before="480" w:after="0" w:line="288" w:lineRule="auto"/>
        <w:jc w:val="center"/>
      </w:pPr>
      <w:r>
        <w:rPr>
          <w:rFonts w:ascii="Noto Sans CJK KR" w:hAnsi="Noto Sans CJK KR" w:eastAsia="Noto Sans CJK KR"/>
          <w:b w:val="0"/>
          <w:color w:val="666666"/>
          <w:sz w:val="19"/>
        </w:rPr>
        <w:t>본 자료는 학습자의 이해와 재작성에 도움을 주기 위한 참고용 예시입니다.</w:t>
      </w:r>
    </w:p>
    <w:sectPr w:rsidR="00FC693F" w:rsidRPr="0006063C" w:rsidSect="00034616">
      <w:headerReference w:type="default" r:id="rId9"/>
      <w:footerReference w:type="default" r:id="rId10"/>
      <w:pgSz w:w="12240" w:h="15840"/>
      <w:pgMar w:top="1134" w:right="1247" w:bottom="1020" w:left="1247"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ans CJK KR" w:hAnsi="Noto Sans CJK KR" w:eastAsia="Noto Sans CJK KR"/>
        <w:b w:val="0"/>
        <w:color w:val="666666"/>
        <w:sz w:val="18"/>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before="0" w:after="0" w:line="240" w:lineRule="auto"/>
      <w:jc w:val="right"/>
    </w:pPr>
    <w:r>
      <w:rPr>
        <w:rFonts w:ascii="Noto Sans CJK KR" w:hAnsi="Noto Sans CJK KR" w:eastAsia="Noto Sans CJK KR"/>
        <w:b w:val="0"/>
        <w:color w:val="6B7C93"/>
        <w:sz w:val="17"/>
      </w:rPr>
      <w:t>외국어로서의 한국어교육실습 | 모의수업 지도안</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Sans CJK KR" w:hAnsi="Noto Sans CJK KR" w:eastAsia="Noto Sans CJK KR"/>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V-느라고 모의수업 지도안</dc:title>
  <dc:subject>외국어로서의 한국어교육실습 과제 참고용 샘플</dc:subject>
  <dc:creator>국민원격교육관리센터</dc:creator>
  <cp:keywords>한국어교육실습, V-느라고, 모의수업, 지도안</cp:keywords>
  <dc:description>generated by python-docx</dc:description>
  <cp:lastModifiedBy/>
  <cp:revision>1</cp:revision>
  <dcterms:created xsi:type="dcterms:W3CDTF">2013-12-23T23:15:00Z</dcterms:created>
  <dcterms:modified xsi:type="dcterms:W3CDTF">2013-12-23T23:15:00Z</dcterms:modified>
  <cp:category/>
</cp:coreProperties>
</file>